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2F" w:rsidRDefault="00F0462F" w:rsidP="00F0462F">
      <w:pPr>
        <w:pStyle w:val="ConsPlusTitlePage"/>
      </w:pPr>
      <w:bookmarkStart w:id="0" w:name="_GoBack"/>
      <w:bookmarkEnd w:id="0"/>
    </w:p>
    <w:p w:rsidR="00F0462F" w:rsidRDefault="00F0462F">
      <w:pPr>
        <w:pStyle w:val="ConsPlusTitle"/>
        <w:jc w:val="center"/>
        <w:outlineLvl w:val="0"/>
      </w:pPr>
      <w:r>
        <w:t>ПРАВИТЕЛЬСТВО РОСТОВСКОЙ ОБЛАСТИ</w:t>
      </w:r>
    </w:p>
    <w:p w:rsidR="00F0462F" w:rsidRDefault="00F0462F">
      <w:pPr>
        <w:pStyle w:val="ConsPlusTitle"/>
        <w:jc w:val="center"/>
      </w:pPr>
    </w:p>
    <w:p w:rsidR="00F0462F" w:rsidRDefault="00F0462F">
      <w:pPr>
        <w:pStyle w:val="ConsPlusTitle"/>
        <w:jc w:val="center"/>
      </w:pPr>
      <w:r>
        <w:t>ПОСТАНОВЛЕНИЕ</w:t>
      </w:r>
    </w:p>
    <w:p w:rsidR="00F0462F" w:rsidRDefault="00F0462F">
      <w:pPr>
        <w:pStyle w:val="ConsPlusTitle"/>
        <w:jc w:val="center"/>
      </w:pPr>
      <w:r>
        <w:t>от 16 июня 2014 г. N 439</w:t>
      </w:r>
    </w:p>
    <w:p w:rsidR="00F0462F" w:rsidRDefault="00F0462F">
      <w:pPr>
        <w:pStyle w:val="ConsPlusTitle"/>
        <w:jc w:val="center"/>
      </w:pPr>
    </w:p>
    <w:p w:rsidR="00F0462F" w:rsidRDefault="00F0462F">
      <w:pPr>
        <w:pStyle w:val="ConsPlusTitle"/>
        <w:jc w:val="center"/>
      </w:pPr>
      <w:r>
        <w:t xml:space="preserve">О ПОРЯДКЕ ВЫДЕЛЕНИЯ БЮДЖЕТНЫХ АССИГНОВАНИЙ </w:t>
      </w:r>
      <w:proofErr w:type="gramStart"/>
      <w:r>
        <w:t>ИЗ</w:t>
      </w:r>
      <w:proofErr w:type="gramEnd"/>
      <w:r>
        <w:t xml:space="preserve"> РЕЗЕРВНОГО</w:t>
      </w:r>
    </w:p>
    <w:p w:rsidR="00F0462F" w:rsidRDefault="00F0462F">
      <w:pPr>
        <w:pStyle w:val="ConsPlusTitle"/>
        <w:jc w:val="center"/>
      </w:pPr>
      <w:r>
        <w:t>ФОНДА ПРАВИТЕЛЬСТВА РОСТОВСКОЙ ОБЛАСТИ НА ПРОВЕДЕНИЕ</w:t>
      </w:r>
    </w:p>
    <w:p w:rsidR="00F0462F" w:rsidRDefault="00F0462F">
      <w:pPr>
        <w:pStyle w:val="ConsPlusTitle"/>
        <w:jc w:val="center"/>
      </w:pPr>
      <w:r>
        <w:t>АВАРИЙНО-ВОССТАНОВИТЕЛЬНЫХ РАБОТ И ИНЫХ МЕРОПРИЯТИЙ,</w:t>
      </w:r>
    </w:p>
    <w:p w:rsidR="00F0462F" w:rsidRDefault="00F0462F">
      <w:pPr>
        <w:pStyle w:val="ConsPlusTitle"/>
        <w:jc w:val="center"/>
      </w:pPr>
      <w:r>
        <w:t>СВЯЗАННЫХ С ЛИКВИДАЦИЕЙ ПОСЛЕДСТВИЙ СТИХИЙНЫХ БЕДСТВИЙ</w:t>
      </w:r>
    </w:p>
    <w:p w:rsidR="00F0462F" w:rsidRDefault="00F0462F">
      <w:pPr>
        <w:pStyle w:val="ConsPlusTitle"/>
        <w:jc w:val="center"/>
      </w:pPr>
      <w:r>
        <w:t>И ДРУГИХ ЧРЕЗВЫЧАЙНЫХ СИТУАЦИЙ</w:t>
      </w:r>
    </w:p>
    <w:p w:rsidR="00F0462F" w:rsidRDefault="00F0462F">
      <w:pPr>
        <w:pStyle w:val="ConsPlusNormal"/>
        <w:jc w:val="center"/>
      </w:pPr>
      <w:r>
        <w:t>Список изменяющих документов</w:t>
      </w:r>
    </w:p>
    <w:p w:rsidR="00F0462F" w:rsidRDefault="00F0462F">
      <w:pPr>
        <w:pStyle w:val="ConsPlusNormal"/>
        <w:jc w:val="center"/>
      </w:pPr>
      <w:proofErr w:type="gramStart"/>
      <w:r>
        <w:t>(в ред. постановлений Правительства РО</w:t>
      </w:r>
      <w:proofErr w:type="gramEnd"/>
    </w:p>
    <w:p w:rsidR="00F0462F" w:rsidRDefault="00F0462F">
      <w:pPr>
        <w:pStyle w:val="ConsPlusNormal"/>
        <w:jc w:val="center"/>
      </w:pPr>
      <w:r>
        <w:t xml:space="preserve">от 07.07.2014 </w:t>
      </w:r>
      <w:hyperlink r:id="rId5" w:history="1">
        <w:r>
          <w:rPr>
            <w:color w:val="0000FF"/>
          </w:rPr>
          <w:t>N 489</w:t>
        </w:r>
      </w:hyperlink>
      <w:r>
        <w:t xml:space="preserve">, от 18.09.2015 </w:t>
      </w:r>
      <w:hyperlink r:id="rId6" w:history="1">
        <w:r>
          <w:rPr>
            <w:color w:val="0000FF"/>
          </w:rPr>
          <w:t>N 582</w:t>
        </w:r>
      </w:hyperlink>
      <w:r>
        <w:t xml:space="preserve">, от 20.06.2016 </w:t>
      </w:r>
      <w:hyperlink r:id="rId7" w:history="1">
        <w:r>
          <w:rPr>
            <w:color w:val="0000FF"/>
          </w:rPr>
          <w:t>N 417</w:t>
        </w:r>
      </w:hyperlink>
      <w:r>
        <w:t>,</w:t>
      </w:r>
    </w:p>
    <w:p w:rsidR="00F0462F" w:rsidRDefault="00F0462F">
      <w:pPr>
        <w:pStyle w:val="ConsPlusNormal"/>
        <w:jc w:val="center"/>
      </w:pPr>
      <w:r>
        <w:t xml:space="preserve">от 31.08.2017 </w:t>
      </w:r>
      <w:hyperlink r:id="rId8" w:history="1">
        <w:r>
          <w:rPr>
            <w:color w:val="0000FF"/>
          </w:rPr>
          <w:t>N 599</w:t>
        </w:r>
      </w:hyperlink>
      <w:r>
        <w:t>)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ind w:firstLine="540"/>
        <w:jc w:val="both"/>
      </w:pPr>
      <w:r>
        <w:t>В целях приведения нормативных правовых актов Ростовской области в соответствие с действующим законодательством Правительство Ростовской области постановляет: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6" w:history="1">
        <w:r>
          <w:rPr>
            <w:color w:val="0000FF"/>
          </w:rPr>
          <w:t>Правила</w:t>
        </w:r>
      </w:hyperlink>
      <w:r>
        <w:t xml:space="preserve">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согласно приложению N 1.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муниципальных образований Ростовской области в двухмесячный срок со дня вступления в силу настоящего постановления разработать и принять соответствующие муниципальные правовые акты, определив: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2.1. Размер средств, направляемых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не менее 5 процентов от величины резервного фонда муниципального образования.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2.2. Правила выделения бюджетных ассигнований из резервного фонда муниципального образования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аналогичные установленным настоящим постановлением.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3. Признать утратившими силу </w:t>
      </w:r>
      <w:hyperlink w:anchor="P1085" w:history="1">
        <w:r>
          <w:rPr>
            <w:color w:val="0000FF"/>
          </w:rPr>
          <w:t>постановления</w:t>
        </w:r>
      </w:hyperlink>
      <w:r>
        <w:t xml:space="preserve"> Правительства Ростовской области по Перечню согласно приложению N 2.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4. Утратил силу с 1 января 2016 года. -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 от 18.09.2015 N 582.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5. Постановление вступает в силу со дня его официального опубликования.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Действие настоящего постановления распространяется на правоотношения, возникшие с 4 июня 2014 г. в связи с введением </w:t>
      </w:r>
      <w:hyperlink r:id="rId10" w:history="1">
        <w:r>
          <w:rPr>
            <w:color w:val="0000FF"/>
          </w:rPr>
          <w:t>распоряжением</w:t>
        </w:r>
      </w:hyperlink>
      <w:r>
        <w:t xml:space="preserve"> Губернатора Ростовской области от 04.06.2014 N 150 режима чрезвычайной ситуации.</w:t>
      </w:r>
    </w:p>
    <w:p w:rsidR="00F0462F" w:rsidRDefault="00F0462F">
      <w:pPr>
        <w:pStyle w:val="ConsPlusNormal"/>
        <w:jc w:val="both"/>
      </w:pPr>
      <w:r>
        <w:t xml:space="preserve">(абзац второй введен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 от 07.07.2014 N 489)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Губернатора Ростовской области - руководителя аппарата Правительства Ростовской области Артемова В.В.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right"/>
      </w:pPr>
      <w:r>
        <w:t>Губернатор</w:t>
      </w:r>
    </w:p>
    <w:p w:rsidR="00F0462F" w:rsidRDefault="00F0462F">
      <w:pPr>
        <w:pStyle w:val="ConsPlusNormal"/>
        <w:jc w:val="right"/>
      </w:pPr>
      <w:r>
        <w:t>Ростовской области</w:t>
      </w:r>
    </w:p>
    <w:p w:rsidR="00F0462F" w:rsidRDefault="00F0462F">
      <w:pPr>
        <w:pStyle w:val="ConsPlusNormal"/>
        <w:jc w:val="right"/>
      </w:pPr>
      <w:r>
        <w:t>В.Ю.</w:t>
      </w:r>
      <w:proofErr w:type="gramStart"/>
      <w:r>
        <w:t>ГОЛУБЕВ</w:t>
      </w:r>
      <w:proofErr w:type="gramEnd"/>
    </w:p>
    <w:p w:rsidR="00F0462F" w:rsidRDefault="00F0462F">
      <w:pPr>
        <w:pStyle w:val="ConsPlusNormal"/>
      </w:pPr>
      <w:r>
        <w:t>Постановление вносит</w:t>
      </w:r>
    </w:p>
    <w:p w:rsidR="00F0462F" w:rsidRDefault="00F0462F">
      <w:pPr>
        <w:pStyle w:val="ConsPlusNormal"/>
        <w:spacing w:before="220"/>
      </w:pPr>
      <w:r>
        <w:lastRenderedPageBreak/>
        <w:t>департамент по предупреждению</w:t>
      </w:r>
    </w:p>
    <w:p w:rsidR="00F0462F" w:rsidRDefault="00F0462F">
      <w:pPr>
        <w:pStyle w:val="ConsPlusNormal"/>
        <w:spacing w:before="220"/>
      </w:pPr>
      <w:r>
        <w:t>и ликвидации чрезвычайных ситуаций</w:t>
      </w:r>
    </w:p>
    <w:p w:rsidR="00F0462F" w:rsidRDefault="00F0462F">
      <w:pPr>
        <w:pStyle w:val="ConsPlusNormal"/>
        <w:spacing w:before="220"/>
      </w:pPr>
      <w:r>
        <w:t>Ростовской области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right"/>
        <w:outlineLvl w:val="0"/>
      </w:pPr>
      <w:r>
        <w:t>Приложение N 1</w:t>
      </w:r>
    </w:p>
    <w:p w:rsidR="00F0462F" w:rsidRDefault="00F0462F">
      <w:pPr>
        <w:pStyle w:val="ConsPlusNormal"/>
        <w:jc w:val="right"/>
      </w:pPr>
      <w:r>
        <w:t>к постановлению</w:t>
      </w:r>
    </w:p>
    <w:p w:rsidR="00F0462F" w:rsidRDefault="00F0462F">
      <w:pPr>
        <w:pStyle w:val="ConsPlusNormal"/>
        <w:jc w:val="right"/>
      </w:pPr>
      <w:r>
        <w:t>Правительства</w:t>
      </w:r>
    </w:p>
    <w:p w:rsidR="00F0462F" w:rsidRDefault="00F0462F">
      <w:pPr>
        <w:pStyle w:val="ConsPlusNormal"/>
        <w:jc w:val="right"/>
      </w:pPr>
      <w:r>
        <w:t>Ростовской области</w:t>
      </w:r>
    </w:p>
    <w:p w:rsidR="00F0462F" w:rsidRDefault="00F0462F">
      <w:pPr>
        <w:pStyle w:val="ConsPlusNormal"/>
        <w:jc w:val="right"/>
      </w:pPr>
      <w:r>
        <w:t>от 16.06.2014 N 439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Title"/>
        <w:jc w:val="center"/>
      </w:pPr>
      <w:bookmarkStart w:id="1" w:name="P46"/>
      <w:bookmarkEnd w:id="1"/>
      <w:r>
        <w:t>ПРАВИЛА</w:t>
      </w:r>
    </w:p>
    <w:p w:rsidR="00F0462F" w:rsidRDefault="00F0462F">
      <w:pPr>
        <w:pStyle w:val="ConsPlusTitle"/>
        <w:jc w:val="center"/>
      </w:pPr>
      <w:r>
        <w:t>ВЫДЕЛЕНИЯ БЮДЖЕТНЫХ АССИГНОВАНИЙ ИЗ РЕЗЕРВНОГО ФОНДА</w:t>
      </w:r>
    </w:p>
    <w:p w:rsidR="00F0462F" w:rsidRDefault="00F0462F">
      <w:pPr>
        <w:pStyle w:val="ConsPlusTitle"/>
        <w:jc w:val="center"/>
      </w:pPr>
      <w:r>
        <w:t>ПРАВИТЕЛЬСТВА РОСТОВСКОЙ ОБЛАСТИ НА ПРОВЕДЕНИЕ АВАРИЙНО-</w:t>
      </w:r>
    </w:p>
    <w:p w:rsidR="00F0462F" w:rsidRDefault="00F0462F">
      <w:pPr>
        <w:pStyle w:val="ConsPlusTitle"/>
        <w:jc w:val="center"/>
      </w:pPr>
      <w:r>
        <w:t>ВОССТАНОВИТЕЛЬНЫХ РАБОТ И ИНЫХ МЕРОПРИЯТИЙ, СВЯЗАННЫХ</w:t>
      </w:r>
    </w:p>
    <w:p w:rsidR="00F0462F" w:rsidRDefault="00F0462F">
      <w:pPr>
        <w:pStyle w:val="ConsPlusTitle"/>
        <w:jc w:val="center"/>
      </w:pPr>
      <w:r>
        <w:t>С ЛИКВИДАЦИЕЙ ПОСЛЕДСТВИЙ СТИХИЙНЫХ БЕДСТВИЙ И ДРУГИХ</w:t>
      </w:r>
    </w:p>
    <w:p w:rsidR="00F0462F" w:rsidRDefault="00F0462F">
      <w:pPr>
        <w:pStyle w:val="ConsPlusTitle"/>
        <w:jc w:val="center"/>
      </w:pPr>
      <w:r>
        <w:t>ЧРЕЗВЫЧАЙНЫХ СИТУАЦИЙ</w:t>
      </w:r>
    </w:p>
    <w:p w:rsidR="00F0462F" w:rsidRDefault="00F0462F">
      <w:pPr>
        <w:pStyle w:val="ConsPlusNormal"/>
        <w:jc w:val="center"/>
      </w:pPr>
      <w:r>
        <w:t>Список изменяющих документов</w:t>
      </w:r>
    </w:p>
    <w:p w:rsidR="00F0462F" w:rsidRDefault="00F0462F">
      <w:pPr>
        <w:pStyle w:val="ConsPlusNormal"/>
        <w:jc w:val="center"/>
      </w:pPr>
      <w:proofErr w:type="gramStart"/>
      <w:r>
        <w:t>(в ред. постановлений Правительства РО</w:t>
      </w:r>
      <w:proofErr w:type="gramEnd"/>
    </w:p>
    <w:p w:rsidR="00F0462F" w:rsidRDefault="00F0462F">
      <w:pPr>
        <w:pStyle w:val="ConsPlusNormal"/>
        <w:jc w:val="center"/>
      </w:pPr>
      <w:r>
        <w:t xml:space="preserve">от 20.06.2016 </w:t>
      </w:r>
      <w:hyperlink r:id="rId12" w:history="1">
        <w:r>
          <w:rPr>
            <w:color w:val="0000FF"/>
          </w:rPr>
          <w:t>N 417</w:t>
        </w:r>
      </w:hyperlink>
      <w:r>
        <w:t xml:space="preserve">, от 31.08.2017 </w:t>
      </w:r>
      <w:hyperlink r:id="rId13" w:history="1">
        <w:r>
          <w:rPr>
            <w:color w:val="0000FF"/>
          </w:rPr>
          <w:t>N 599</w:t>
        </w:r>
      </w:hyperlink>
      <w:r>
        <w:t>)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ind w:firstLine="540"/>
        <w:jc w:val="both"/>
      </w:pPr>
      <w:r>
        <w:t>1. Настоящие Правила устанавливают порядок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(далее - резервный фонд) на финансовое обеспечение мер по ликвидации чрезвычайных ситуаций регионального, межмуниципального и муниципального характера (далее - чрезвычайная ситуация).</w:t>
      </w:r>
    </w:p>
    <w:p w:rsidR="00F0462F" w:rsidRDefault="00F0462F">
      <w:pPr>
        <w:pStyle w:val="ConsPlusNormal"/>
        <w:spacing w:before="220"/>
        <w:ind w:firstLine="540"/>
        <w:jc w:val="both"/>
      </w:pPr>
      <w:bookmarkStart w:id="2" w:name="P57"/>
      <w:bookmarkEnd w:id="2"/>
      <w:r>
        <w:t>2. Бюджетные ассигнования из резервного фонда выделяются органам исполнительной власти и органам местного самоуправления городских округов и муниципальных районов Ростовской области для частичного покрытия расходов на финансовое обеспечение следующих мероприятий, связанных с ликвидацией чрезвычайных ситуаций:</w:t>
      </w:r>
    </w:p>
    <w:p w:rsidR="00F0462F" w:rsidRDefault="00F0462F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РО от 20.06.2016 N 417)</w:t>
      </w:r>
    </w:p>
    <w:p w:rsidR="00F0462F" w:rsidRDefault="00F0462F">
      <w:pPr>
        <w:pStyle w:val="ConsPlusNormal"/>
        <w:spacing w:before="220"/>
        <w:ind w:firstLine="540"/>
        <w:jc w:val="both"/>
      </w:pPr>
      <w:bookmarkStart w:id="3" w:name="P59"/>
      <w:bookmarkEnd w:id="3"/>
      <w:r>
        <w:t xml:space="preserve">2.1. Проведение аварийно-спасательных работ по </w:t>
      </w:r>
      <w:hyperlink w:anchor="P147" w:history="1">
        <w:r>
          <w:rPr>
            <w:color w:val="0000FF"/>
          </w:rPr>
          <w:t>перечню</w:t>
        </w:r>
      </w:hyperlink>
      <w:r>
        <w:t xml:space="preserve"> согласно приложению N 1 к настоящим Правилам.</w:t>
      </w:r>
    </w:p>
    <w:p w:rsidR="00F0462F" w:rsidRDefault="00F0462F">
      <w:pPr>
        <w:pStyle w:val="ConsPlusNormal"/>
        <w:spacing w:before="220"/>
        <w:ind w:firstLine="540"/>
        <w:jc w:val="both"/>
      </w:pPr>
      <w:bookmarkStart w:id="4" w:name="P60"/>
      <w:bookmarkEnd w:id="4"/>
      <w:r>
        <w:t xml:space="preserve">2.2. Проведение неотложных аварийно-восстановительных работ по </w:t>
      </w:r>
      <w:hyperlink w:anchor="P174" w:history="1">
        <w:r>
          <w:rPr>
            <w:color w:val="0000FF"/>
          </w:rPr>
          <w:t>перечню</w:t>
        </w:r>
      </w:hyperlink>
      <w:r>
        <w:t xml:space="preserve"> согласно приложению N 2 к настоящим Правилам.</w:t>
      </w:r>
    </w:p>
    <w:p w:rsidR="00F0462F" w:rsidRDefault="00F0462F">
      <w:pPr>
        <w:pStyle w:val="ConsPlusNormal"/>
        <w:spacing w:before="220"/>
        <w:ind w:firstLine="540"/>
        <w:jc w:val="both"/>
      </w:pPr>
      <w:bookmarkStart w:id="5" w:name="P61"/>
      <w:bookmarkEnd w:id="5"/>
      <w:r>
        <w:t>2.3. Развертывание и содержание в течение необходимого срока (но не более 6 месяцев) пунктов временного размещения и питания для эвакуируемых граждан (из расчета за временное размещение до 550 рублей на человека в сутки, за питание - до 250 рублей на человека в сутки).</w:t>
      </w:r>
    </w:p>
    <w:p w:rsidR="00F0462F" w:rsidRDefault="00F0462F">
      <w:pPr>
        <w:pStyle w:val="ConsPlusNormal"/>
        <w:spacing w:before="220"/>
        <w:ind w:firstLine="540"/>
        <w:jc w:val="both"/>
      </w:pPr>
      <w:bookmarkStart w:id="6" w:name="P62"/>
      <w:bookmarkEnd w:id="6"/>
      <w:r>
        <w:t>2.4. Оказание гражданам единовременной материальной помощи в размере 10 тыс. рублей на человека.</w:t>
      </w:r>
    </w:p>
    <w:p w:rsidR="00F0462F" w:rsidRDefault="00F0462F">
      <w:pPr>
        <w:pStyle w:val="ConsPlusNormal"/>
        <w:spacing w:before="220"/>
        <w:ind w:firstLine="540"/>
        <w:jc w:val="both"/>
      </w:pPr>
      <w:bookmarkStart w:id="7" w:name="P63"/>
      <w:bookmarkEnd w:id="7"/>
      <w:r>
        <w:t>2.5. Оказание гражданам финансовой помощи в связи с утратой ими имущества первой необходимости (из расчета за частично утраченное имущество - 50 тыс. рублей на человека, за полностью утраченное имущество - 100 тыс. рублей на человека).</w:t>
      </w:r>
    </w:p>
    <w:p w:rsidR="00F0462F" w:rsidRDefault="00F0462F">
      <w:pPr>
        <w:pStyle w:val="ConsPlusNormal"/>
        <w:spacing w:before="220"/>
        <w:ind w:firstLine="540"/>
        <w:jc w:val="both"/>
      </w:pPr>
      <w:bookmarkStart w:id="8" w:name="P64"/>
      <w:bookmarkEnd w:id="8"/>
      <w:r>
        <w:t>2.6. Выплата единовременного пособия:</w:t>
      </w:r>
    </w:p>
    <w:p w:rsidR="00F0462F" w:rsidRDefault="00F0462F">
      <w:pPr>
        <w:pStyle w:val="ConsPlusNormal"/>
        <w:spacing w:before="220"/>
        <w:ind w:firstLine="540"/>
        <w:jc w:val="both"/>
      </w:pPr>
      <w:proofErr w:type="gramStart"/>
      <w:r>
        <w:lastRenderedPageBreak/>
        <w:t>членам семей (супруге (супругу), детям, родителям и лицам, находившимся на иждивении) граждан, погибших (умерших) в результате чрезвычайной ситуации, в размере 1 млн. рублей на каждого погибшего (умершего) в равных долях каждому члену семьи;</w:t>
      </w:r>
      <w:proofErr w:type="gramEnd"/>
    </w:p>
    <w:p w:rsidR="00F0462F" w:rsidRDefault="00F0462F">
      <w:pPr>
        <w:pStyle w:val="ConsPlusNormal"/>
        <w:spacing w:before="220"/>
        <w:ind w:firstLine="540"/>
        <w:jc w:val="both"/>
      </w:pPr>
      <w:r>
        <w:t>семьям граждан, погибших (умерших) в результате чрезвычайной ситуации, в размере, равном стоимости услуг, предоставляемых согласно гарантированному перечню услуг по погребению, установленному законодательством Российской Федерации;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гражданам, получившим в результате чрезвычайной ситуации вред здоровью, с учетом степени тяжести вреда здоровью из расчета степени тяжести вреда (тяжкий вред или средней тяжести вред - в размере 400 тыс. рублей на человека, легкий вред - 200 тыс. рублей на человека).</w:t>
      </w:r>
    </w:p>
    <w:p w:rsidR="00F0462F" w:rsidRDefault="00F0462F">
      <w:pPr>
        <w:pStyle w:val="ConsPlusNormal"/>
        <w:spacing w:before="220"/>
        <w:ind w:firstLine="540"/>
        <w:jc w:val="both"/>
      </w:pPr>
      <w:bookmarkStart w:id="9" w:name="P68"/>
      <w:bookmarkEnd w:id="9"/>
      <w:r>
        <w:t>2.7. Проведение государственными учреждениями Ростовской области судебно-медицинской экспертизы высокотехнологичных молекулярно-генетических исследований при проведении судебно-медицинской экспертизы биологических объектов, транспортировка биологического материала для проведения указанных исследований, а также эвакуация и оказание гражданам, пострадавшим в результате чрезвычайной ситуации, специализированной, в том числе высокотехнологичной, медицинской помощи в медицинских организациях, подведомственных органам исполнительной власти Ростовской области.</w:t>
      </w:r>
    </w:p>
    <w:p w:rsidR="00F0462F" w:rsidRDefault="00F0462F">
      <w:pPr>
        <w:pStyle w:val="ConsPlusNormal"/>
        <w:spacing w:before="220"/>
        <w:ind w:firstLine="540"/>
        <w:jc w:val="both"/>
      </w:pPr>
      <w:bookmarkStart w:id="10" w:name="P69"/>
      <w:bookmarkEnd w:id="10"/>
      <w:r>
        <w:t>2.8. Возмещение ущерба, нанесенного сельскохозяйственным товаропроизводителям вследствие аномальных гидрометеорологических условий.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2.9. Возмещение ущерба, понесенного сельскохозяйственными товаропроизводителями в результате отчуждения животных и (или) изъятия продуктов животноводства при ликвидации очагов особо опасных болезней животных.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2.10. Возмещение ущерба, понесенного сельскохозяйственными товаропроизводителями в результате гибели сельскохозяйственных животных, птицы и фуража от стихийных бедствий и других чрезвычайных ситуаций.</w:t>
      </w:r>
    </w:p>
    <w:p w:rsidR="00F0462F" w:rsidRDefault="00F0462F">
      <w:pPr>
        <w:pStyle w:val="ConsPlusNormal"/>
        <w:spacing w:before="220"/>
        <w:ind w:firstLine="540"/>
        <w:jc w:val="both"/>
      </w:pPr>
      <w:bookmarkStart w:id="11" w:name="P72"/>
      <w:bookmarkEnd w:id="11"/>
      <w:r>
        <w:t>2.11. Проведение мероприятий по предотвращению распространения и ликвидации очагов особо опасных болезней животных, при которых допускается отчуждение животных и изъятие продуктов животноводства.</w:t>
      </w:r>
    </w:p>
    <w:p w:rsidR="00F0462F" w:rsidRDefault="00F0462F">
      <w:pPr>
        <w:pStyle w:val="ConsPlusNormal"/>
        <w:spacing w:before="220"/>
        <w:ind w:firstLine="540"/>
        <w:jc w:val="both"/>
      </w:pPr>
      <w:bookmarkStart w:id="12" w:name="P73"/>
      <w:bookmarkEnd w:id="12"/>
      <w:r>
        <w:t>2.12. Возмещение затрат, связанных с тушением крупных лесных пожаров, в том числе оплата привлекаемой авиации.</w:t>
      </w:r>
    </w:p>
    <w:p w:rsidR="00F0462F" w:rsidRDefault="00F0462F">
      <w:pPr>
        <w:pStyle w:val="ConsPlusNormal"/>
        <w:spacing w:before="220"/>
        <w:ind w:firstLine="540"/>
        <w:jc w:val="both"/>
      </w:pPr>
      <w:bookmarkStart w:id="13" w:name="P74"/>
      <w:bookmarkEnd w:id="13"/>
      <w:r>
        <w:t>2.13. Закупка, доставка и кратковременное хранение материальных ресурсов для первоочередного жизнеобеспечения пострадавшего населения.</w:t>
      </w:r>
    </w:p>
    <w:p w:rsidR="00F0462F" w:rsidRDefault="00F0462F">
      <w:pPr>
        <w:pStyle w:val="ConsPlusNormal"/>
        <w:spacing w:before="220"/>
        <w:ind w:firstLine="540"/>
        <w:jc w:val="both"/>
      </w:pPr>
      <w:bookmarkStart w:id="14" w:name="P75"/>
      <w:bookmarkEnd w:id="14"/>
      <w:r>
        <w:t xml:space="preserve">3. </w:t>
      </w:r>
      <w:proofErr w:type="gramStart"/>
      <w:r>
        <w:t>Органы местного самоуправления городских округов и муниципальных районов Ростовской области (далее - органы местного самоуправления) при недостаточности средств, предусмотренных для ликвидации чрезвычайных ситуаций в бюджетах соответствующих уровней, не позднее одного месяца со дня возникновения чрезвычайной ситуации могут обратиться к Губернатору Ростовской области с просьбой о выделении бюджетных ассигнований из резервного фонда на финансовое обеспечение мер по ликвидации чрезвычайной ситуации.</w:t>
      </w:r>
      <w:proofErr w:type="gramEnd"/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Обращение, предусмотренное </w:t>
      </w:r>
      <w:hyperlink w:anchor="P75" w:history="1">
        <w:r>
          <w:rPr>
            <w:color w:val="0000FF"/>
          </w:rPr>
          <w:t>пунктом 3</w:t>
        </w:r>
      </w:hyperlink>
      <w:r>
        <w:t xml:space="preserve"> настоящих Правил, должно содержать обоснование предполагаемых расходов с указанием данных о факте чрезвычайной ситуации, о количестве людей, погибших или получивших ущерб (вред), причиненный их здоровью, размере материального ущерба и об объемах направленных на ликвидацию чрезвычайной ситуации расходов соответствующих бюджетов, а также расходов страховых фондов и других источников, предусмотренных законодательством Российской Федерации.</w:t>
      </w:r>
      <w:proofErr w:type="gramEnd"/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В случае необходимости выделения бюджетных ассигнований из резервного фонда на финансовое обеспечение мероприятий, предусмотренных подпунктами </w:t>
      </w:r>
      <w:hyperlink w:anchor="P62" w:history="1">
        <w:r>
          <w:rPr>
            <w:color w:val="0000FF"/>
          </w:rPr>
          <w:t>2.4</w:t>
        </w:r>
      </w:hyperlink>
      <w:r>
        <w:t>-</w:t>
      </w:r>
      <w:hyperlink w:anchor="P64" w:history="1">
        <w:r>
          <w:rPr>
            <w:color w:val="0000FF"/>
          </w:rPr>
          <w:t>2.6</w:t>
        </w:r>
      </w:hyperlink>
      <w:r>
        <w:t xml:space="preserve"> настоящих Правил, в обращении должны указываться размеры бюджетных ассигнований, необходимых для </w:t>
      </w:r>
      <w:r>
        <w:lastRenderedPageBreak/>
        <w:t>финансового обеспечения каждого из этих мероприятий, с соответствующим обоснованием.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5. По поручению Губернатора Ростовской области рассмотрение вопросов о выделении бюджетных ассигнований из резервного фонда и внесение предложений по результатам их рассмотрения в комиссию по предупреждению и ликвидации чрезвычайных ситуаций и обеспечению пожарной безопасности Ростовской области осуществляется </w:t>
      </w:r>
      <w:proofErr w:type="gramStart"/>
      <w:r>
        <w:t>по</w:t>
      </w:r>
      <w:proofErr w:type="gramEnd"/>
      <w:r>
        <w:t>:</w:t>
      </w:r>
    </w:p>
    <w:p w:rsidR="00F0462F" w:rsidRDefault="00F0462F">
      <w:pPr>
        <w:pStyle w:val="ConsPlusNormal"/>
        <w:spacing w:before="220"/>
        <w:ind w:firstLine="540"/>
        <w:jc w:val="both"/>
      </w:pPr>
      <w:proofErr w:type="gramStart"/>
      <w:r>
        <w:t xml:space="preserve">мероприятиям, предусмотренным </w:t>
      </w:r>
      <w:hyperlink w:anchor="P59" w:history="1">
        <w:r>
          <w:rPr>
            <w:color w:val="0000FF"/>
          </w:rPr>
          <w:t>подпунктами 2.1</w:t>
        </w:r>
      </w:hyperlink>
      <w:r>
        <w:t>-</w:t>
      </w:r>
      <w:hyperlink w:anchor="P61" w:history="1">
        <w:r>
          <w:rPr>
            <w:color w:val="0000FF"/>
          </w:rPr>
          <w:t>2.3</w:t>
        </w:r>
      </w:hyperlink>
      <w:r>
        <w:t xml:space="preserve">, </w:t>
      </w:r>
      <w:hyperlink w:anchor="P74" w:history="1">
        <w:r>
          <w:rPr>
            <w:color w:val="0000FF"/>
          </w:rPr>
          <w:t>2.13 пункта 2</w:t>
        </w:r>
      </w:hyperlink>
      <w:r>
        <w:t xml:space="preserve"> настоящих Правил, департаментом по предупреждению и ликвидации чрезвычайных ситуаций Ростовской области совместно с министерством финансов Ростовской области, другими заинтересованными органами исполнительной власти Ростовской области, органами местного самоуправления и организациями в срок, установленный в поручении, или в месячный срок со дня подписания поручения, если в поручении срок не указан;</w:t>
      </w:r>
      <w:proofErr w:type="gramEnd"/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мероприятиям, предусмотренным </w:t>
      </w:r>
      <w:hyperlink w:anchor="P62" w:history="1">
        <w:r>
          <w:rPr>
            <w:color w:val="0000FF"/>
          </w:rPr>
          <w:t>подпунктами 2.4</w:t>
        </w:r>
      </w:hyperlink>
      <w:r>
        <w:t>-</w:t>
      </w:r>
      <w:hyperlink w:anchor="P64" w:history="1">
        <w:r>
          <w:rPr>
            <w:color w:val="0000FF"/>
          </w:rPr>
          <w:t>2.6 пункта 2</w:t>
        </w:r>
      </w:hyperlink>
      <w:r>
        <w:t xml:space="preserve"> настоящих Правил, департаментом по предупреждению и ликвидации чрезвычайных ситуаций Ростовской области совместно с министерством финансов Ростовской области в срок, установленный в поручении, или в 10-дневный срок со дня подписания поручения, если в поручении срок не указан;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мероприятиям, предусмотренным </w:t>
      </w:r>
      <w:hyperlink w:anchor="P68" w:history="1">
        <w:r>
          <w:rPr>
            <w:color w:val="0000FF"/>
          </w:rPr>
          <w:t>подпунктом 2.7 пункта 2</w:t>
        </w:r>
      </w:hyperlink>
      <w:r>
        <w:t xml:space="preserve"> настоящих Правил, министерством здравоохранения Ростовской области совместно с министерством финансов Ростовской области, другими заинтересованными органами исполнительной власти Ростовской области, органами местного самоуправления и организациями в срок, установленный в поручении, или в 3-месячный срок, если в поручении срок не указан;</w:t>
      </w:r>
    </w:p>
    <w:p w:rsidR="00F0462F" w:rsidRDefault="00F0462F">
      <w:pPr>
        <w:pStyle w:val="ConsPlusNormal"/>
        <w:spacing w:before="220"/>
        <w:ind w:firstLine="540"/>
        <w:jc w:val="both"/>
      </w:pPr>
      <w:proofErr w:type="gramStart"/>
      <w:r>
        <w:t xml:space="preserve">мероприятиям, предусмотренным </w:t>
      </w:r>
      <w:hyperlink w:anchor="P69" w:history="1">
        <w:r>
          <w:rPr>
            <w:color w:val="0000FF"/>
          </w:rPr>
          <w:t>подпунктами 2.8</w:t>
        </w:r>
      </w:hyperlink>
      <w:r>
        <w:t>-</w:t>
      </w:r>
      <w:hyperlink w:anchor="P72" w:history="1">
        <w:r>
          <w:rPr>
            <w:color w:val="0000FF"/>
          </w:rPr>
          <w:t>2.11 пункта 2</w:t>
        </w:r>
      </w:hyperlink>
      <w:r>
        <w:t xml:space="preserve"> настоящих Правил, министерством сельского хозяйства и продовольствия Ростовской области совместно с министерством финансов Ростовской области, другими заинтересованными органами исполнительной власти Ростовской области, органами местного самоуправления и организациями в срок, установленный в поручении, или в месячный срок со дня подписания поручения, если в поручении срок не указан;</w:t>
      </w:r>
      <w:proofErr w:type="gramEnd"/>
    </w:p>
    <w:p w:rsidR="00F0462F" w:rsidRDefault="00F0462F">
      <w:pPr>
        <w:pStyle w:val="ConsPlusNormal"/>
        <w:spacing w:before="220"/>
        <w:ind w:firstLine="540"/>
        <w:jc w:val="both"/>
      </w:pPr>
      <w:proofErr w:type="gramStart"/>
      <w:r>
        <w:t xml:space="preserve">мероприятиям, предусмотренным </w:t>
      </w:r>
      <w:hyperlink w:anchor="P73" w:history="1">
        <w:r>
          <w:rPr>
            <w:color w:val="0000FF"/>
          </w:rPr>
          <w:t>подпунктом 2.12 пункта 2</w:t>
        </w:r>
      </w:hyperlink>
      <w:r>
        <w:t xml:space="preserve"> настоящих Правил, министерством природных ресурсов и экологии Ростовской области совместно с министерством финансов Ростовской области, другими заинтересованными органами исполнительной власти Ростовской области, органами местного самоуправления и организациями в срок, установленный в поручении, или в месячный срок со дня подписания поручения, если в поручении срок не указан.</w:t>
      </w:r>
      <w:proofErr w:type="gramEnd"/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Органы местного самоуправления для рассмотрения вопроса о выделении им бюджетных ассигнований из резервного фонда, предусмотренных </w:t>
      </w:r>
      <w:hyperlink w:anchor="P57" w:history="1">
        <w:r>
          <w:rPr>
            <w:color w:val="0000FF"/>
          </w:rPr>
          <w:t>пунктом 2</w:t>
        </w:r>
      </w:hyperlink>
      <w:r>
        <w:t xml:space="preserve"> настоящих Правил, представляют в департамент по предупреждению и ликвидации чрезвычайных ситуаций Ростовской области, министерство сельского хозяйства и продовольствия Ростовской области, министерство природных ресурсов и экологии Ростовской области, министерство здравоохранения Ростовской </w:t>
      </w:r>
      <w:proofErr w:type="gramStart"/>
      <w:r>
        <w:t>области</w:t>
      </w:r>
      <w:proofErr w:type="gramEnd"/>
      <w:r>
        <w:t xml:space="preserve"> обосновывающие документы, а для обоснования расходов на мероприятия, предусмотренные </w:t>
      </w:r>
      <w:hyperlink w:anchor="P60" w:history="1">
        <w:r>
          <w:rPr>
            <w:color w:val="0000FF"/>
          </w:rPr>
          <w:t>подпунктом 2.2 пункта 2</w:t>
        </w:r>
      </w:hyperlink>
      <w:r>
        <w:t xml:space="preserve"> настоящих Правил, - заключение министерства строительства, архитектуры и территориального развития Ростовской области по объектам (зданиям и сооружениям), имеющим повреждения основных несущих конструкций.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Для обоснования необходимых расходов на мероприятия, предусмотренные </w:t>
      </w:r>
      <w:hyperlink w:anchor="P68" w:history="1">
        <w:r>
          <w:rPr>
            <w:color w:val="0000FF"/>
          </w:rPr>
          <w:t>подпунктом 2.7 пункта 2</w:t>
        </w:r>
      </w:hyperlink>
      <w:r>
        <w:t xml:space="preserve"> настоящих Правил, представляются документы, подтверждающие фактически осуществленные государственными учреждениями судебно-медицинской экспертизы и медицинскими организациями Ростовской области расходы.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По результатам рассмотрения обосновывающих документов (в части, касающейся) департамент по предупреждению и ликвидации чрезвычайных ситуаций Ростовской области, министерство сельского хозяйства и продовольствия Ростовской области, министерство </w:t>
      </w:r>
      <w:r>
        <w:lastRenderedPageBreak/>
        <w:t>природных ресурсов и экологии Ростовской области, министерство здравоохранения Ростовской области вносят на рассмотрение комиссии по предупреждению и ликвидации чрезвычайных ситуаций и обеспечению пожарной безопасности Ростовской области соответствующие предложения по вопросам финансирования из резервного фонда.</w:t>
      </w:r>
      <w:proofErr w:type="gramEnd"/>
    </w:p>
    <w:p w:rsidR="00F0462F" w:rsidRDefault="00F0462F">
      <w:pPr>
        <w:pStyle w:val="ConsPlusNormal"/>
        <w:spacing w:before="220"/>
        <w:ind w:firstLine="540"/>
        <w:jc w:val="both"/>
      </w:pPr>
      <w:r>
        <w:t>7. Основанием для выделения бюджетных ассигнований из резервного фонда на финансовое обеспечение мер по ликвидации чрезвычайной ситуации является распоряжение Правительства Ростовской области, в котором указываются получатель средств, общая сумма выделяемых бюджетных ассигнований с их распределением по мероприятиям и объектам при проведении неотложных аварийно-восстановительных работ.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8. Финансирование последующих мероприятий по восстановлению объектов экономики и территорий, пострадавших в результате чрезвычайных ситуаций, осуществляется за счет собственных средств организаций, средств бюджетов муниципальных образований и других источников, а в необходимых случаях - за счет бюджетных инвестиций, предусматриваемых в установленном порядке в областном бюджете и бюджетах муниципальных образований.</w:t>
      </w:r>
    </w:p>
    <w:p w:rsidR="00F0462F" w:rsidRDefault="00F0462F">
      <w:pPr>
        <w:pStyle w:val="ConsPlusNormal"/>
        <w:spacing w:before="220"/>
        <w:ind w:firstLine="540"/>
        <w:jc w:val="both"/>
      </w:pPr>
      <w:bookmarkStart w:id="15" w:name="P89"/>
      <w:bookmarkEnd w:id="15"/>
      <w:r>
        <w:t>9. Для обоснования размеров запрашиваемых бюджетных ассигнований подготавливаются следующие обосновывающие документы:</w:t>
      </w:r>
    </w:p>
    <w:p w:rsidR="00F0462F" w:rsidRDefault="00F0462F">
      <w:pPr>
        <w:pStyle w:val="ConsPlusNormal"/>
        <w:spacing w:before="220"/>
        <w:ind w:firstLine="540"/>
        <w:jc w:val="both"/>
      </w:pPr>
      <w:bookmarkStart w:id="16" w:name="P90"/>
      <w:bookmarkEnd w:id="16"/>
      <w:r>
        <w:t xml:space="preserve">9.1. По мероприятиям, предусмотренным </w:t>
      </w:r>
      <w:hyperlink w:anchor="P59" w:history="1">
        <w:r>
          <w:rPr>
            <w:color w:val="0000FF"/>
          </w:rPr>
          <w:t>подпунктом 2.1 пункта 2</w:t>
        </w:r>
      </w:hyperlink>
      <w:r>
        <w:t xml:space="preserve"> настоящих Правил, - </w:t>
      </w:r>
      <w:hyperlink w:anchor="P210" w:history="1">
        <w:r>
          <w:rPr>
            <w:color w:val="0000FF"/>
          </w:rPr>
          <w:t>заявка</w:t>
        </w:r>
      </w:hyperlink>
      <w:r>
        <w:t xml:space="preserve"> о потребности в бюджетных ассигнованиях на финансовое обеспечение проведения аварийно-спасательных работ по форме согласно приложению N 3 к настоящим Правилам.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9.2. По мероприятиям, предусмотренным </w:t>
      </w:r>
      <w:hyperlink w:anchor="P60" w:history="1">
        <w:r>
          <w:rPr>
            <w:color w:val="0000FF"/>
          </w:rPr>
          <w:t>подпунктом 2.2 пункта 2</w:t>
        </w:r>
      </w:hyperlink>
      <w:r>
        <w:t xml:space="preserve"> настоящих Правил, - </w:t>
      </w:r>
      <w:hyperlink w:anchor="P293" w:history="1">
        <w:r>
          <w:rPr>
            <w:color w:val="0000FF"/>
          </w:rPr>
          <w:t>заявка</w:t>
        </w:r>
      </w:hyperlink>
      <w:r>
        <w:t xml:space="preserve"> о потребности в бюджетных ассигнованиях на финансовое обеспечение проведения неотложных аварийно-восстановительных работ по форме согласно приложению N 4 к настоящим Правилам.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9.3. По мероприятиям, предусмотренным </w:t>
      </w:r>
      <w:hyperlink w:anchor="P61" w:history="1">
        <w:r>
          <w:rPr>
            <w:color w:val="0000FF"/>
          </w:rPr>
          <w:t>подпунктом 2.3 пункта 2</w:t>
        </w:r>
      </w:hyperlink>
      <w:r>
        <w:t xml:space="preserve"> настоящих Правил:</w:t>
      </w:r>
    </w:p>
    <w:p w:rsidR="00F0462F" w:rsidRDefault="00F0462F">
      <w:pPr>
        <w:pStyle w:val="ConsPlusNormal"/>
        <w:spacing w:before="220"/>
        <w:ind w:firstLine="540"/>
        <w:jc w:val="both"/>
      </w:pPr>
      <w:hyperlink w:anchor="P375" w:history="1">
        <w:r>
          <w:rPr>
            <w:color w:val="0000FF"/>
          </w:rPr>
          <w:t>список</w:t>
        </w:r>
      </w:hyperlink>
      <w:r>
        <w:t xml:space="preserve"> граждан, находившихся в пункте временного размещения и питания для эвакуируемых граждан, по форме согласно приложению N 5 к настоящим Правилам;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сводные </w:t>
      </w:r>
      <w:hyperlink w:anchor="P447" w:history="1">
        <w:r>
          <w:rPr>
            <w:color w:val="0000FF"/>
          </w:rPr>
          <w:t>данные</w:t>
        </w:r>
      </w:hyperlink>
      <w:r>
        <w:t xml:space="preserve"> о количестве граждан, находившихся в пунктах временного размещения и питания для эвакуируемых граждан, и необходимых бюджетных ассигнованиях по форме согласно приложению N 6 к настоящим Правилам.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9.4. По мероприятиям, предусмотренным </w:t>
      </w:r>
      <w:hyperlink w:anchor="P62" w:history="1">
        <w:r>
          <w:rPr>
            <w:color w:val="0000FF"/>
          </w:rPr>
          <w:t>подпунктом 2.4 пункта 2</w:t>
        </w:r>
      </w:hyperlink>
      <w:r>
        <w:t xml:space="preserve"> настоящих Правил:</w:t>
      </w:r>
    </w:p>
    <w:p w:rsidR="00F0462F" w:rsidRDefault="00F0462F">
      <w:pPr>
        <w:pStyle w:val="ConsPlusNormal"/>
        <w:spacing w:before="220"/>
        <w:ind w:firstLine="540"/>
        <w:jc w:val="both"/>
      </w:pPr>
      <w:hyperlink w:anchor="P503" w:history="1">
        <w:r>
          <w:rPr>
            <w:color w:val="0000FF"/>
          </w:rPr>
          <w:t>заявление</w:t>
        </w:r>
      </w:hyperlink>
      <w:r>
        <w:t xml:space="preserve"> об оказании гражданам единовременной материальной помощи по форме согласно приложению N 7 к настоящим Правилам;</w:t>
      </w:r>
    </w:p>
    <w:p w:rsidR="00F0462F" w:rsidRDefault="00F0462F">
      <w:pPr>
        <w:pStyle w:val="ConsPlusNormal"/>
        <w:spacing w:before="220"/>
        <w:ind w:firstLine="540"/>
        <w:jc w:val="both"/>
      </w:pPr>
      <w:hyperlink w:anchor="P576" w:history="1">
        <w:r>
          <w:rPr>
            <w:color w:val="0000FF"/>
          </w:rPr>
          <w:t>список</w:t>
        </w:r>
      </w:hyperlink>
      <w:r>
        <w:t xml:space="preserve"> граждан, нуждающихся в оказании единовременной материальной помощи, по форме согласно приложению N 8 к настоящим Правилам;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сводные </w:t>
      </w:r>
      <w:hyperlink w:anchor="P656" w:history="1">
        <w:r>
          <w:rPr>
            <w:color w:val="0000FF"/>
          </w:rPr>
          <w:t>данные</w:t>
        </w:r>
      </w:hyperlink>
      <w:r>
        <w:t xml:space="preserve"> о количестве граждан, нуждающихся в оказании единовременной материальной помощи, и необходимых бюджетных ассигнованиях по форме согласно приложению N 9 к настоящим Правилам.</w:t>
      </w:r>
    </w:p>
    <w:p w:rsidR="00F0462F" w:rsidRDefault="00F0462F">
      <w:pPr>
        <w:pStyle w:val="ConsPlusNormal"/>
        <w:spacing w:before="220"/>
        <w:ind w:firstLine="540"/>
        <w:jc w:val="both"/>
      </w:pPr>
      <w:bookmarkStart w:id="17" w:name="P99"/>
      <w:bookmarkEnd w:id="17"/>
      <w:r>
        <w:t xml:space="preserve">9.5. По мероприятиям, предусмотренным </w:t>
      </w:r>
      <w:hyperlink w:anchor="P63" w:history="1">
        <w:r>
          <w:rPr>
            <w:color w:val="0000FF"/>
          </w:rPr>
          <w:t>подпунктом 2.5 пункта 2</w:t>
        </w:r>
      </w:hyperlink>
      <w:r>
        <w:t xml:space="preserve"> настоящих Правил:</w:t>
      </w:r>
    </w:p>
    <w:p w:rsidR="00F0462F" w:rsidRDefault="00F0462F">
      <w:pPr>
        <w:pStyle w:val="ConsPlusNormal"/>
        <w:spacing w:before="220"/>
        <w:ind w:firstLine="540"/>
        <w:jc w:val="both"/>
      </w:pPr>
      <w:hyperlink w:anchor="P503" w:history="1">
        <w:r>
          <w:rPr>
            <w:color w:val="0000FF"/>
          </w:rPr>
          <w:t>заявление</w:t>
        </w:r>
      </w:hyperlink>
      <w:r>
        <w:t xml:space="preserve"> об оказании гражданам финансовой помощи в связи с утратой ими имущества первой необходимости по форме согласно приложению N 7 к настоящим Правилам;</w:t>
      </w:r>
    </w:p>
    <w:p w:rsidR="00F0462F" w:rsidRDefault="00F0462F">
      <w:pPr>
        <w:pStyle w:val="ConsPlusNormal"/>
        <w:spacing w:before="220"/>
        <w:ind w:firstLine="540"/>
        <w:jc w:val="both"/>
      </w:pPr>
      <w:hyperlink w:anchor="P739" w:history="1">
        <w:r>
          <w:rPr>
            <w:color w:val="0000FF"/>
          </w:rPr>
          <w:t>список</w:t>
        </w:r>
      </w:hyperlink>
      <w:r>
        <w:t xml:space="preserve"> граждан, нуждающихся в оказании финансовой помощи в связи с утратой ими имущества первой необходимости, по форме согласно приложению N 10 к настоящим Правилам;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сводные </w:t>
      </w:r>
      <w:hyperlink w:anchor="P656" w:history="1">
        <w:r>
          <w:rPr>
            <w:color w:val="0000FF"/>
          </w:rPr>
          <w:t>данные</w:t>
        </w:r>
      </w:hyperlink>
      <w:r>
        <w:t xml:space="preserve"> о количестве граждан, нуждающихся в оказании финансовой помощи в </w:t>
      </w:r>
      <w:r>
        <w:lastRenderedPageBreak/>
        <w:t>связи с утратой ими имущества первой необходимости, и необходимых бюджетных ассигнованиях, предусмотренные приложением N 9 к настоящим Правилам.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9.6. По мероприятиям, предусмотренным </w:t>
      </w:r>
      <w:hyperlink w:anchor="P64" w:history="1">
        <w:r>
          <w:rPr>
            <w:color w:val="0000FF"/>
          </w:rPr>
          <w:t>подпунктом 2.6 пункта 2</w:t>
        </w:r>
      </w:hyperlink>
      <w:r>
        <w:t xml:space="preserve"> настоящих Правил:</w:t>
      </w:r>
    </w:p>
    <w:p w:rsidR="00F0462F" w:rsidRDefault="00F0462F">
      <w:pPr>
        <w:pStyle w:val="ConsPlusNormal"/>
        <w:spacing w:before="220"/>
        <w:ind w:firstLine="540"/>
        <w:jc w:val="both"/>
      </w:pPr>
      <w:hyperlink w:anchor="P811" w:history="1">
        <w:r>
          <w:rPr>
            <w:color w:val="0000FF"/>
          </w:rPr>
          <w:t>заявление</w:t>
        </w:r>
      </w:hyperlink>
      <w:r>
        <w:t xml:space="preserve"> о выплате единовременного пособия членам семей (семьям) погибших (умерших) граждан по форме согласно приложению N 11 к настоящим Правилам;</w:t>
      </w:r>
    </w:p>
    <w:p w:rsidR="00F0462F" w:rsidRDefault="00F0462F">
      <w:pPr>
        <w:pStyle w:val="ConsPlusNormal"/>
        <w:spacing w:before="220"/>
        <w:ind w:firstLine="540"/>
        <w:jc w:val="both"/>
      </w:pPr>
      <w:hyperlink w:anchor="P876" w:history="1">
        <w:r>
          <w:rPr>
            <w:color w:val="0000FF"/>
          </w:rPr>
          <w:t>заявление</w:t>
        </w:r>
      </w:hyperlink>
      <w:r>
        <w:t xml:space="preserve"> о выплате единовременного пособия гражданам, получившим вред здоровью, по форме согласно приложению N 12 к настоящим Правилам;</w:t>
      </w:r>
    </w:p>
    <w:p w:rsidR="00F0462F" w:rsidRDefault="00F0462F">
      <w:pPr>
        <w:pStyle w:val="ConsPlusNormal"/>
        <w:spacing w:before="220"/>
        <w:ind w:firstLine="540"/>
        <w:jc w:val="both"/>
      </w:pPr>
      <w:hyperlink w:anchor="P914" w:history="1">
        <w:r>
          <w:rPr>
            <w:color w:val="0000FF"/>
          </w:rPr>
          <w:t>список</w:t>
        </w:r>
      </w:hyperlink>
      <w:r>
        <w:t xml:space="preserve"> граждан, нуждающихся в получении единовременного пособия в связи с гибелью (смертью) члена семьи, по форме согласно приложению N 13 к настоящим Правилам;</w:t>
      </w:r>
    </w:p>
    <w:p w:rsidR="00F0462F" w:rsidRDefault="00F0462F">
      <w:pPr>
        <w:pStyle w:val="ConsPlusNormal"/>
        <w:spacing w:before="220"/>
        <w:ind w:firstLine="540"/>
        <w:jc w:val="both"/>
      </w:pPr>
      <w:hyperlink w:anchor="P1011" w:history="1">
        <w:r>
          <w:rPr>
            <w:color w:val="0000FF"/>
          </w:rPr>
          <w:t>список</w:t>
        </w:r>
      </w:hyperlink>
      <w:r>
        <w:t xml:space="preserve"> граждан, нуждающихся в получении единовременного пособия в связи с получением вреда здоровью, согласно приложению N 14 к настоящим Правилам.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10. Порядок подготовки документов, указанных в </w:t>
      </w:r>
      <w:hyperlink w:anchor="P89" w:history="1">
        <w:r>
          <w:rPr>
            <w:color w:val="0000FF"/>
          </w:rPr>
          <w:t>пункте 9</w:t>
        </w:r>
      </w:hyperlink>
      <w:r>
        <w:t xml:space="preserve"> настоящих Правил, и по мероприятиям, предусмотренным </w:t>
      </w:r>
      <w:hyperlink w:anchor="P69" w:history="1">
        <w:r>
          <w:rPr>
            <w:color w:val="0000FF"/>
          </w:rPr>
          <w:t>подпунктами 2.8</w:t>
        </w:r>
      </w:hyperlink>
      <w:r>
        <w:t>-</w:t>
      </w:r>
      <w:hyperlink w:anchor="P74" w:history="1">
        <w:r>
          <w:rPr>
            <w:color w:val="0000FF"/>
          </w:rPr>
          <w:t>2.13 пункта 2</w:t>
        </w:r>
      </w:hyperlink>
      <w:r>
        <w:t xml:space="preserve"> настоящих Правил, разрабатывается и утверждается правовыми актами: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департамента по предупреждению и ликвидации чрезвычайных ситуаций Ростовской области по мероприятиям, предусмотренным </w:t>
      </w:r>
      <w:hyperlink w:anchor="P90" w:history="1">
        <w:r>
          <w:rPr>
            <w:color w:val="0000FF"/>
          </w:rPr>
          <w:t>подпунктами 9.1</w:t>
        </w:r>
      </w:hyperlink>
      <w:r>
        <w:t>-</w:t>
      </w:r>
      <w:hyperlink w:anchor="P99" w:history="1">
        <w:r>
          <w:rPr>
            <w:color w:val="0000FF"/>
          </w:rPr>
          <w:t>9.5 пункта 9</w:t>
        </w:r>
      </w:hyperlink>
      <w:r>
        <w:t xml:space="preserve">, </w:t>
      </w:r>
      <w:hyperlink w:anchor="P74" w:history="1">
        <w:r>
          <w:rPr>
            <w:color w:val="0000FF"/>
          </w:rPr>
          <w:t>подпункта 2.13 пункта 2</w:t>
        </w:r>
      </w:hyperlink>
      <w:r>
        <w:t xml:space="preserve"> настоящих Правил;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министерства труда и социального развития Ростовской области по мероприятиям, предусмотренным </w:t>
      </w:r>
      <w:hyperlink w:anchor="P64" w:history="1">
        <w:r>
          <w:rPr>
            <w:color w:val="0000FF"/>
          </w:rPr>
          <w:t>подпунктом 2.6 пункта 2</w:t>
        </w:r>
      </w:hyperlink>
      <w:r>
        <w:t xml:space="preserve"> настоящих Правил;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министерства здравоохранения Ростовской области по мероприятиям, предусмотренным </w:t>
      </w:r>
      <w:hyperlink w:anchor="P68" w:history="1">
        <w:r>
          <w:rPr>
            <w:color w:val="0000FF"/>
          </w:rPr>
          <w:t>подпунктом 2.7 пункта 2</w:t>
        </w:r>
      </w:hyperlink>
      <w:r>
        <w:t xml:space="preserve"> настоящих Правил;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министерства сельского хозяйства и продовольствия Ростовской области по мероприятиям, предусмотренным </w:t>
      </w:r>
      <w:hyperlink w:anchor="P69" w:history="1">
        <w:r>
          <w:rPr>
            <w:color w:val="0000FF"/>
          </w:rPr>
          <w:t>подпунктами 2.8</w:t>
        </w:r>
      </w:hyperlink>
      <w:r>
        <w:t>-</w:t>
      </w:r>
      <w:hyperlink w:anchor="P72" w:history="1">
        <w:r>
          <w:rPr>
            <w:color w:val="0000FF"/>
          </w:rPr>
          <w:t>2.11 пункта 2</w:t>
        </w:r>
      </w:hyperlink>
      <w:r>
        <w:t xml:space="preserve"> настоящих Правил;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министерства природных ресурсов и экологии Ростовской области по мероприятиям, предусмотренным </w:t>
      </w:r>
      <w:hyperlink w:anchor="P73" w:history="1">
        <w:r>
          <w:rPr>
            <w:color w:val="0000FF"/>
          </w:rPr>
          <w:t>подпунктом 2.12 пункта 2</w:t>
        </w:r>
      </w:hyperlink>
      <w:r>
        <w:t xml:space="preserve"> настоящих Правил.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На основании распоряжения Правительства Ростовской области о выделении бюджетных ассигнований из резервного фонда на финансовое обеспечение мер по ликвидации чрезвычайной ситуации в 10-дневный срок в установленном порядке осуществляется перечисление бюджетам органов местного самоуправления межбюджетного трансферта из областного бюджета в размере 30 процентов предусмотренного общего объема бюджетных ассигнований на финансовое обеспечение мероприятий, предусмотренных </w:t>
      </w:r>
      <w:hyperlink w:anchor="P62" w:history="1">
        <w:r>
          <w:rPr>
            <w:color w:val="0000FF"/>
          </w:rPr>
          <w:t>подпунктами 2.4</w:t>
        </w:r>
      </w:hyperlink>
      <w:r>
        <w:t>-</w:t>
      </w:r>
      <w:hyperlink w:anchor="P64" w:history="1">
        <w:r>
          <w:rPr>
            <w:color w:val="0000FF"/>
          </w:rPr>
          <w:t>2.6</w:t>
        </w:r>
      </w:hyperlink>
      <w:r>
        <w:t xml:space="preserve"> настоящих Правил.</w:t>
      </w:r>
      <w:proofErr w:type="gramEnd"/>
    </w:p>
    <w:p w:rsidR="00F0462F" w:rsidRDefault="00F0462F">
      <w:pPr>
        <w:pStyle w:val="ConsPlusNormal"/>
        <w:spacing w:before="220"/>
        <w:ind w:firstLine="540"/>
        <w:jc w:val="both"/>
      </w:pPr>
      <w:proofErr w:type="gramStart"/>
      <w:r>
        <w:t>Перечисление средств, оставшихся от общего объема указанных бюджетных ассигнований резервного фонда, в бюджеты соответствующих органов местного самоуправления осуществляется в установленном порядке после представления департаментом по предупреждению и ликвидации чрезвычайных ситуаций Ростовской области в министерство финансов Ростовской области документов, обосновывающих общий объем бюджетных ассигнований на финансовое обеспечение соответствующих мероприятий, поступивших из органов местного самоуправления.</w:t>
      </w:r>
      <w:proofErr w:type="gramEnd"/>
    </w:p>
    <w:p w:rsidR="00F0462F" w:rsidRDefault="00F0462F">
      <w:pPr>
        <w:pStyle w:val="ConsPlusNormal"/>
        <w:spacing w:before="220"/>
        <w:ind w:firstLine="540"/>
        <w:jc w:val="both"/>
      </w:pPr>
      <w:proofErr w:type="gramStart"/>
      <w:r>
        <w:t>Межбюджетные трансферты, перечисленные бюджетам органов местного самоуправления в соответствии с настоящим пунктом, потребность в которых не подтверждена документами, обосновывающими размер бюджетных ассигнований, подлежат возврату в областной бюджет.</w:t>
      </w:r>
      <w:proofErr w:type="gramEnd"/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12. Финансовое обеспечение мероприятий, предусмотренных </w:t>
      </w:r>
      <w:hyperlink w:anchor="P61" w:history="1">
        <w:r>
          <w:rPr>
            <w:color w:val="0000FF"/>
          </w:rPr>
          <w:t>подпунктом 2.3 пункта 2</w:t>
        </w:r>
      </w:hyperlink>
      <w:r>
        <w:t xml:space="preserve"> настоящих Правил и проведенных в сроки, превышающие 6 месяцев, осуществляется за счет бюджетных ассигнований из резервного фонда на основании отдельных распоряжений </w:t>
      </w:r>
      <w:r>
        <w:lastRenderedPageBreak/>
        <w:t>Правительства Ростовской области, проекты которых подготавливаются департаментом по предупреждению и ликвидации чрезвычайных ситуаций Ростовской области.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13. Исполнение распоряжений Правительства Ростовской области в части финансового обеспечения мероприятий, указанных в </w:t>
      </w:r>
      <w:hyperlink w:anchor="P59" w:history="1">
        <w:r>
          <w:rPr>
            <w:color w:val="0000FF"/>
          </w:rPr>
          <w:t>подпунктах 2.1</w:t>
        </w:r>
      </w:hyperlink>
      <w:r>
        <w:t>-</w:t>
      </w:r>
      <w:hyperlink w:anchor="P61" w:history="1">
        <w:r>
          <w:rPr>
            <w:color w:val="0000FF"/>
          </w:rPr>
          <w:t>2.3 пункта 2</w:t>
        </w:r>
      </w:hyperlink>
      <w:r>
        <w:t xml:space="preserve"> настоящих Правил, осуществляется в 20-дневный срок со дня принятия соответствующего распоряжения Правительства Ростовской области.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14. Выплаты пострадавшим гражданам, предусмотренные </w:t>
      </w:r>
      <w:hyperlink w:anchor="P57" w:history="1">
        <w:r>
          <w:rPr>
            <w:color w:val="0000FF"/>
          </w:rPr>
          <w:t>пунктом 2</w:t>
        </w:r>
      </w:hyperlink>
      <w:r>
        <w:t xml:space="preserve"> настоящих Правил, производятся независимо от страховых выплат, осуществляемых им страховщиками по заключенным договорам страхования.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15. Министерство финансов Ростовской области организует учет средств, выделенных из резервного фонда на финансовое обеспечение мер по ликвидации чрезвычайных ситуаций.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Контроль за</w:t>
      </w:r>
      <w:proofErr w:type="gramEnd"/>
      <w:r>
        <w:t xml:space="preserve"> целевым использованием выделенных на финансовое обеспечение мер по ликвидации чрезвычайных ситуаций средств осуществляется департаментом по предупреждению и ликвидации чрезвычайных ситуаций Ростовской области, министерством труда и социального развития Ростовской области, министерством здравоохранения Ростовской области, министерством сельского хозяйства и продовольствия Ростовской области, министерством природных ресурсов и экологии Ростовской области соответственно.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17. Органы местного самоуправления представляют финансовую отчетность о расходовании средств, выделенных из резервного фонда, предусмотренных в </w:t>
      </w:r>
      <w:hyperlink w:anchor="P57" w:history="1">
        <w:r>
          <w:rPr>
            <w:color w:val="0000FF"/>
          </w:rPr>
          <w:t>пункте 2</w:t>
        </w:r>
      </w:hyperlink>
      <w:r>
        <w:t xml:space="preserve"> настоящих Правил: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по </w:t>
      </w:r>
      <w:hyperlink w:anchor="P59" w:history="1">
        <w:r>
          <w:rPr>
            <w:color w:val="0000FF"/>
          </w:rPr>
          <w:t>подпунктам 2.1</w:t>
        </w:r>
      </w:hyperlink>
      <w:r>
        <w:t>-</w:t>
      </w:r>
      <w:hyperlink w:anchor="P63" w:history="1">
        <w:r>
          <w:rPr>
            <w:color w:val="0000FF"/>
          </w:rPr>
          <w:t>2.5</w:t>
        </w:r>
      </w:hyperlink>
      <w:r>
        <w:t xml:space="preserve">, </w:t>
      </w:r>
      <w:hyperlink w:anchor="P74" w:history="1">
        <w:r>
          <w:rPr>
            <w:color w:val="0000FF"/>
          </w:rPr>
          <w:t>2.13</w:t>
        </w:r>
      </w:hyperlink>
      <w:r>
        <w:t xml:space="preserve"> - в департамент по предупреждению и ликвидации чрезвычайных ситуаций Ростовской области;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по </w:t>
      </w:r>
      <w:hyperlink w:anchor="P64" w:history="1">
        <w:r>
          <w:rPr>
            <w:color w:val="0000FF"/>
          </w:rPr>
          <w:t>подпункту 2.6</w:t>
        </w:r>
      </w:hyperlink>
      <w:r>
        <w:t xml:space="preserve"> - в министерство труда и социального развития Ростовской области;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по </w:t>
      </w:r>
      <w:hyperlink w:anchor="P68" w:history="1">
        <w:r>
          <w:rPr>
            <w:color w:val="0000FF"/>
          </w:rPr>
          <w:t>подпункту 2.7</w:t>
        </w:r>
      </w:hyperlink>
      <w:r>
        <w:t xml:space="preserve"> - в министерство здравоохранения Ростовской области;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по </w:t>
      </w:r>
      <w:hyperlink w:anchor="P69" w:history="1">
        <w:r>
          <w:rPr>
            <w:color w:val="0000FF"/>
          </w:rPr>
          <w:t>подпунктам 2.8</w:t>
        </w:r>
      </w:hyperlink>
      <w:r>
        <w:t>-</w:t>
      </w:r>
      <w:hyperlink w:anchor="P72" w:history="1">
        <w:r>
          <w:rPr>
            <w:color w:val="0000FF"/>
          </w:rPr>
          <w:t>2.11</w:t>
        </w:r>
      </w:hyperlink>
      <w:r>
        <w:t xml:space="preserve"> - в министерство сельского хозяйства и продовольствия Ростовской области;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по </w:t>
      </w:r>
      <w:hyperlink w:anchor="P73" w:history="1">
        <w:r>
          <w:rPr>
            <w:color w:val="0000FF"/>
          </w:rPr>
          <w:t>подпункту 2.12</w:t>
        </w:r>
      </w:hyperlink>
      <w:r>
        <w:t xml:space="preserve"> - в министерство природных ресурсов и экологии Ростовской области.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right"/>
      </w:pPr>
      <w:r>
        <w:t>Начальник управления</w:t>
      </w:r>
    </w:p>
    <w:p w:rsidR="00F0462F" w:rsidRDefault="00F0462F">
      <w:pPr>
        <w:pStyle w:val="ConsPlusNormal"/>
        <w:jc w:val="right"/>
      </w:pPr>
      <w:r>
        <w:t>документационного обеспечения</w:t>
      </w:r>
    </w:p>
    <w:p w:rsidR="00F0462F" w:rsidRDefault="00F0462F">
      <w:pPr>
        <w:pStyle w:val="ConsPlusNormal"/>
        <w:jc w:val="right"/>
      </w:pPr>
      <w:r>
        <w:t>Правительства Ростовской области</w:t>
      </w:r>
    </w:p>
    <w:p w:rsidR="00F0462F" w:rsidRDefault="00F0462F">
      <w:pPr>
        <w:pStyle w:val="ConsPlusNormal"/>
        <w:jc w:val="right"/>
      </w:pPr>
      <w:r>
        <w:t>Т.А.РОДИОНЧЕНКО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right"/>
        <w:outlineLvl w:val="1"/>
      </w:pPr>
      <w:r>
        <w:t>Приложение N 1</w:t>
      </w:r>
    </w:p>
    <w:p w:rsidR="00F0462F" w:rsidRDefault="00F0462F">
      <w:pPr>
        <w:pStyle w:val="ConsPlusNormal"/>
        <w:jc w:val="right"/>
      </w:pPr>
      <w:r>
        <w:t xml:space="preserve">к Правилам выделения </w:t>
      </w:r>
      <w:proofErr w:type="gramStart"/>
      <w:r>
        <w:t>бюджетных</w:t>
      </w:r>
      <w:proofErr w:type="gramEnd"/>
    </w:p>
    <w:p w:rsidR="00F0462F" w:rsidRDefault="00F0462F">
      <w:pPr>
        <w:pStyle w:val="ConsPlusNormal"/>
        <w:jc w:val="right"/>
      </w:pPr>
      <w:r>
        <w:t>ассигнований из резервного фонда</w:t>
      </w:r>
    </w:p>
    <w:p w:rsidR="00F0462F" w:rsidRDefault="00F0462F">
      <w:pPr>
        <w:pStyle w:val="ConsPlusNormal"/>
        <w:jc w:val="right"/>
      </w:pPr>
      <w:r>
        <w:t>Правительства Ростовской области</w:t>
      </w:r>
    </w:p>
    <w:p w:rsidR="00F0462F" w:rsidRDefault="00F0462F">
      <w:pPr>
        <w:pStyle w:val="ConsPlusNormal"/>
        <w:jc w:val="right"/>
      </w:pPr>
      <w:r>
        <w:t xml:space="preserve">на проведение </w:t>
      </w:r>
      <w:proofErr w:type="gramStart"/>
      <w:r>
        <w:t>аварийно-восстановительных</w:t>
      </w:r>
      <w:proofErr w:type="gramEnd"/>
    </w:p>
    <w:p w:rsidR="00F0462F" w:rsidRDefault="00F0462F">
      <w:pPr>
        <w:pStyle w:val="ConsPlusNormal"/>
        <w:jc w:val="right"/>
      </w:pPr>
      <w:r>
        <w:t>работ и иных мероприятий, связанных</w:t>
      </w:r>
    </w:p>
    <w:p w:rsidR="00F0462F" w:rsidRDefault="00F0462F">
      <w:pPr>
        <w:pStyle w:val="ConsPlusNormal"/>
        <w:jc w:val="right"/>
      </w:pPr>
      <w:r>
        <w:t>с ликвидацией последствий стихийных</w:t>
      </w:r>
    </w:p>
    <w:p w:rsidR="00F0462F" w:rsidRDefault="00F0462F">
      <w:pPr>
        <w:pStyle w:val="ConsPlusNormal"/>
        <w:jc w:val="right"/>
      </w:pPr>
      <w:r>
        <w:t>бедствий и других чрезвычайных ситуаций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Title"/>
        <w:jc w:val="center"/>
      </w:pPr>
      <w:bookmarkStart w:id="18" w:name="P147"/>
      <w:bookmarkEnd w:id="18"/>
      <w:r>
        <w:t>ПЕРЕЧЕНЬ</w:t>
      </w:r>
    </w:p>
    <w:p w:rsidR="00F0462F" w:rsidRDefault="00F0462F">
      <w:pPr>
        <w:pStyle w:val="ConsPlusTitle"/>
        <w:jc w:val="center"/>
      </w:pPr>
      <w:r>
        <w:t>АВАРИЙНО-СПАСАТЕЛЬНЫХ РАБОТ</w:t>
      </w:r>
    </w:p>
    <w:p w:rsidR="00F0462F" w:rsidRDefault="00F0462F">
      <w:pPr>
        <w:pStyle w:val="ConsPlusTitle"/>
        <w:jc w:val="center"/>
      </w:pPr>
      <w:r>
        <w:t>(ПРИ ЛИКВИДАЦИИ ЧРЕЗВЫЧАЙНОЙ СИТУАЦИИ)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ind w:firstLine="540"/>
        <w:jc w:val="both"/>
      </w:pPr>
      <w:r>
        <w:t>1. Определение границ зоны чрезвычайной ситуации.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2. Ввод (вывод) сил и сре</w:t>
      </w:r>
      <w:proofErr w:type="gramStart"/>
      <w:r>
        <w:t>дств в з</w:t>
      </w:r>
      <w:proofErr w:type="gramEnd"/>
      <w:r>
        <w:t>ону (из зоны) чрезвычайной ситуации.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3. Поиск пострадавших в зоне чрезвычайной ситуации.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4. Деблокирование, извлечение, спасение пострадавших из аварийной среды.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5. Защита пострадавших от поражающих факторов источников чрезвычайной ситуации.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6. Оказание пострадавшим первой медицинской помощи.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7. Локализация и ликвидация поражающих факторов источников чрезвычайной ситуации.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8. Обеспечение жизнедеятельности сил ликвидации чрезвычайной ситуации.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9. Эвакуация населения из зоны чрезвычайной ситуации и его возвращение в места постоянного проживания.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right"/>
        <w:outlineLvl w:val="1"/>
      </w:pPr>
      <w:r>
        <w:t>Приложение N 2</w:t>
      </w:r>
    </w:p>
    <w:p w:rsidR="00F0462F" w:rsidRDefault="00F0462F">
      <w:pPr>
        <w:pStyle w:val="ConsPlusNormal"/>
        <w:jc w:val="right"/>
      </w:pPr>
      <w:r>
        <w:t xml:space="preserve">к Правилам выделения </w:t>
      </w:r>
      <w:proofErr w:type="gramStart"/>
      <w:r>
        <w:t>бюджетных</w:t>
      </w:r>
      <w:proofErr w:type="gramEnd"/>
    </w:p>
    <w:p w:rsidR="00F0462F" w:rsidRDefault="00F0462F">
      <w:pPr>
        <w:pStyle w:val="ConsPlusNormal"/>
        <w:jc w:val="right"/>
      </w:pPr>
      <w:r>
        <w:t>ассигнований из резервного фонда</w:t>
      </w:r>
    </w:p>
    <w:p w:rsidR="00F0462F" w:rsidRDefault="00F0462F">
      <w:pPr>
        <w:pStyle w:val="ConsPlusNormal"/>
        <w:jc w:val="right"/>
      </w:pPr>
      <w:r>
        <w:t>Правительства Ростовской области</w:t>
      </w:r>
    </w:p>
    <w:p w:rsidR="00F0462F" w:rsidRDefault="00F0462F">
      <w:pPr>
        <w:pStyle w:val="ConsPlusNormal"/>
        <w:jc w:val="right"/>
      </w:pPr>
      <w:r>
        <w:t xml:space="preserve">на проведение </w:t>
      </w:r>
      <w:proofErr w:type="gramStart"/>
      <w:r>
        <w:t>аварийно-восстановительных</w:t>
      </w:r>
      <w:proofErr w:type="gramEnd"/>
    </w:p>
    <w:p w:rsidR="00F0462F" w:rsidRDefault="00F0462F">
      <w:pPr>
        <w:pStyle w:val="ConsPlusNormal"/>
        <w:jc w:val="right"/>
      </w:pPr>
      <w:r>
        <w:t>работ и иных мероприятий, связанных</w:t>
      </w:r>
    </w:p>
    <w:p w:rsidR="00F0462F" w:rsidRDefault="00F0462F">
      <w:pPr>
        <w:pStyle w:val="ConsPlusNormal"/>
        <w:jc w:val="right"/>
      </w:pPr>
      <w:r>
        <w:t>с ликвидацией последствий стихийных</w:t>
      </w:r>
    </w:p>
    <w:p w:rsidR="00F0462F" w:rsidRDefault="00F0462F">
      <w:pPr>
        <w:pStyle w:val="ConsPlusNormal"/>
        <w:jc w:val="right"/>
      </w:pPr>
      <w:r>
        <w:t>бедствий и других чрезвычайных ситуаций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Title"/>
        <w:jc w:val="center"/>
      </w:pPr>
      <w:bookmarkStart w:id="19" w:name="P174"/>
      <w:bookmarkEnd w:id="19"/>
      <w:r>
        <w:t>ПЕРЕЧЕНЬ</w:t>
      </w:r>
    </w:p>
    <w:p w:rsidR="00F0462F" w:rsidRDefault="00F0462F">
      <w:pPr>
        <w:pStyle w:val="ConsPlusTitle"/>
        <w:jc w:val="center"/>
      </w:pPr>
      <w:r>
        <w:t>НЕОТЛОЖНЫХ АВАРИЙНО-ВОССТАНОВИТЕЛЬНЫХ РАБОТ</w:t>
      </w:r>
    </w:p>
    <w:p w:rsidR="00F0462F" w:rsidRDefault="00F0462F">
      <w:pPr>
        <w:pStyle w:val="ConsPlusTitle"/>
        <w:jc w:val="center"/>
      </w:pPr>
      <w:r>
        <w:t>(ПРИ ЛИКВИДАЦИИ ЧРЕЗВЫЧАЙНОЙ СИТУАЦИИ)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ind w:firstLine="540"/>
        <w:jc w:val="both"/>
      </w:pPr>
      <w:r>
        <w:t>1. Устройство и возведение временных сооружений для защиты территорий и объектов, их разборка и демонтаж.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2. Устройство временных сооружений для отвода водных, селевых, оползневых и других масс, разборка и демонтаж этих сооружений.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3. Устройство временных переправ, проездов и проходов, подготовка путей экстренной эвакуации.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4. Восстановление по временной схеме объектов транспортной, коммунальной и инженерной инфраструктуры, промышленности, связи и сельского хозяйства.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5. Подготовка объектов к восстановительным работам (откачка воды, просушка помещений первых надземных, цокольных и подвальных этажей, обрушение и временное укрепление аварийных конструкций зданий и сооружений, вывоз мусора).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6. Восстановительные работы на объектах жилищного фонда и социально значимых объектах образования, здравоохранения и социальной поддержки населения, находящихся в государственной и муниципальной собственности (за исключением работ, финансовое обеспечение которых осуществляется за счет расходов инвестиционного характера, а также работ, связанных с внутренней отделкой помещений).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lastRenderedPageBreak/>
        <w:t>7. Санитарная очистка (обработка) территории населенных пунктов, находящихся в зоне чрезвычайной ситуации.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right"/>
        <w:outlineLvl w:val="1"/>
      </w:pPr>
      <w:r>
        <w:t>Приложение N 3</w:t>
      </w:r>
    </w:p>
    <w:p w:rsidR="00F0462F" w:rsidRDefault="00F0462F">
      <w:pPr>
        <w:pStyle w:val="ConsPlusNormal"/>
        <w:jc w:val="right"/>
      </w:pPr>
      <w:r>
        <w:t xml:space="preserve">к Правилам выделения </w:t>
      </w:r>
      <w:proofErr w:type="gramStart"/>
      <w:r>
        <w:t>бюджетных</w:t>
      </w:r>
      <w:proofErr w:type="gramEnd"/>
    </w:p>
    <w:p w:rsidR="00F0462F" w:rsidRDefault="00F0462F">
      <w:pPr>
        <w:pStyle w:val="ConsPlusNormal"/>
        <w:jc w:val="right"/>
      </w:pPr>
      <w:r>
        <w:t>ассигнований из резервного фонда</w:t>
      </w:r>
    </w:p>
    <w:p w:rsidR="00F0462F" w:rsidRDefault="00F0462F">
      <w:pPr>
        <w:pStyle w:val="ConsPlusNormal"/>
        <w:jc w:val="right"/>
      </w:pPr>
      <w:r>
        <w:t>Правительства Ростовской области</w:t>
      </w:r>
    </w:p>
    <w:p w:rsidR="00F0462F" w:rsidRDefault="00F0462F">
      <w:pPr>
        <w:pStyle w:val="ConsPlusNormal"/>
        <w:jc w:val="right"/>
      </w:pPr>
      <w:r>
        <w:t xml:space="preserve">на проведение </w:t>
      </w:r>
      <w:proofErr w:type="gramStart"/>
      <w:r>
        <w:t>аварийно-восстановительных</w:t>
      </w:r>
      <w:proofErr w:type="gramEnd"/>
    </w:p>
    <w:p w:rsidR="00F0462F" w:rsidRDefault="00F0462F">
      <w:pPr>
        <w:pStyle w:val="ConsPlusNormal"/>
        <w:jc w:val="right"/>
      </w:pPr>
      <w:r>
        <w:t>работ и иных мероприятий, связанных</w:t>
      </w:r>
    </w:p>
    <w:p w:rsidR="00F0462F" w:rsidRDefault="00F0462F">
      <w:pPr>
        <w:pStyle w:val="ConsPlusNormal"/>
        <w:jc w:val="right"/>
      </w:pPr>
      <w:r>
        <w:t>с ликвидацией последствий стихийных</w:t>
      </w:r>
    </w:p>
    <w:p w:rsidR="00F0462F" w:rsidRDefault="00F0462F">
      <w:pPr>
        <w:pStyle w:val="ConsPlusNormal"/>
        <w:jc w:val="right"/>
      </w:pPr>
      <w:r>
        <w:t>бедствий и других чрезвычайных ситуаций</w:t>
      </w:r>
    </w:p>
    <w:p w:rsidR="00F0462F" w:rsidRDefault="00F0462F">
      <w:pPr>
        <w:pStyle w:val="ConsPlusNormal"/>
        <w:jc w:val="both"/>
      </w:pPr>
    </w:p>
    <w:p w:rsidR="00F0462F" w:rsidRDefault="00F0462F">
      <w:pPr>
        <w:sectPr w:rsidR="00F0462F" w:rsidSect="00F0462F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F0462F" w:rsidRDefault="00F0462F">
      <w:pPr>
        <w:pStyle w:val="ConsPlusNonformat"/>
        <w:jc w:val="both"/>
      </w:pPr>
      <w:r>
        <w:lastRenderedPageBreak/>
        <w:t xml:space="preserve">          СОГЛАСОВАНО                                УТВЕРЖДАЮ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Директор                        Глава муниципального района</w:t>
      </w:r>
    </w:p>
    <w:p w:rsidR="00F0462F" w:rsidRDefault="00F0462F">
      <w:pPr>
        <w:pStyle w:val="ConsPlusNonformat"/>
        <w:jc w:val="both"/>
      </w:pPr>
      <w:r>
        <w:t xml:space="preserve">    ДПЧС Ростовской области                     (городского округа)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________________________________          ________________________________</w:t>
      </w:r>
    </w:p>
    <w:p w:rsidR="00F0462F" w:rsidRDefault="00F0462F">
      <w:pPr>
        <w:pStyle w:val="ConsPlusNonformat"/>
        <w:jc w:val="both"/>
      </w:pPr>
      <w:r>
        <w:t xml:space="preserve">  (подпись, фамилия, инициалы)              (подпись, фамилия, инициалы)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"__" ______________ 20__ г.               "__" ______________ 20__ г.</w:t>
      </w:r>
    </w:p>
    <w:p w:rsidR="00F0462F" w:rsidRDefault="00F0462F">
      <w:pPr>
        <w:pStyle w:val="ConsPlusNonformat"/>
        <w:jc w:val="both"/>
      </w:pPr>
      <w:r>
        <w:t xml:space="preserve">              М.П.                                      М.П.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center"/>
      </w:pPr>
      <w:bookmarkStart w:id="20" w:name="P210"/>
      <w:bookmarkEnd w:id="20"/>
      <w:r>
        <w:t>ЗАЯВКА</w:t>
      </w:r>
    </w:p>
    <w:p w:rsidR="00F0462F" w:rsidRDefault="00F0462F">
      <w:pPr>
        <w:pStyle w:val="ConsPlusNormal"/>
        <w:jc w:val="center"/>
      </w:pPr>
      <w:r>
        <w:t xml:space="preserve">О ПОТРЕБНОСТИ В БЮДЖЕТНЫХ АССИГНОВАНИЯХ НА </w:t>
      </w:r>
      <w:proofErr w:type="gramStart"/>
      <w:r>
        <w:t>ФИНАНСОВОЕ</w:t>
      </w:r>
      <w:proofErr w:type="gramEnd"/>
    </w:p>
    <w:p w:rsidR="00F0462F" w:rsidRDefault="00F0462F">
      <w:pPr>
        <w:pStyle w:val="ConsPlusNormal"/>
        <w:jc w:val="center"/>
      </w:pPr>
      <w:r>
        <w:t>ОБЕСПЕЧЕНИЕ ПРОВЕДЕНИЯ АВАРИЙНО-СПАСАТЕЛЬНЫХ РАБОТ</w:t>
      </w:r>
    </w:p>
    <w:p w:rsidR="00F0462F" w:rsidRDefault="00F0462F">
      <w:pPr>
        <w:pStyle w:val="ConsPlusNormal"/>
        <w:jc w:val="center"/>
      </w:pPr>
      <w:r>
        <w:t>__________________________________________________</w:t>
      </w:r>
    </w:p>
    <w:p w:rsidR="00F0462F" w:rsidRDefault="00F0462F">
      <w:pPr>
        <w:pStyle w:val="ConsPlusNormal"/>
        <w:jc w:val="center"/>
      </w:pPr>
      <w:r>
        <w:t>(наименование чрезвычайной ситуации)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>Свободный  остаток   денежных   средств   бюджета   муниципального  района</w:t>
      </w:r>
    </w:p>
    <w:p w:rsidR="00F0462F" w:rsidRDefault="00F0462F">
      <w:pPr>
        <w:pStyle w:val="ConsPlusNonformat"/>
        <w:jc w:val="both"/>
      </w:pPr>
      <w:r>
        <w:t>(городского округа) в резервном фонде</w:t>
      </w:r>
    </w:p>
    <w:p w:rsidR="00F0462F" w:rsidRDefault="00F0462F">
      <w:pPr>
        <w:pStyle w:val="ConsPlusNonformat"/>
        <w:jc w:val="both"/>
      </w:pPr>
      <w:r>
        <w:t>__________________________________________________________________________</w:t>
      </w:r>
    </w:p>
    <w:p w:rsidR="00F0462F" w:rsidRDefault="00F0462F">
      <w:pPr>
        <w:pStyle w:val="ConsPlusNonformat"/>
        <w:jc w:val="both"/>
      </w:pPr>
      <w:r>
        <w:t>(наименование резервного фонда муниципального района (городского округа))</w:t>
      </w:r>
    </w:p>
    <w:p w:rsidR="00F0462F" w:rsidRDefault="00F0462F">
      <w:pPr>
        <w:pStyle w:val="ConsPlusNonformat"/>
        <w:jc w:val="both"/>
      </w:pPr>
      <w:r>
        <w:t xml:space="preserve">_______________ тыс. рублей по состоянию </w:t>
      </w:r>
      <w:proofErr w:type="gramStart"/>
      <w:r>
        <w:t>на</w:t>
      </w:r>
      <w:proofErr w:type="gramEnd"/>
      <w:r>
        <w:t xml:space="preserve"> 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(дата)</w:t>
      </w:r>
    </w:p>
    <w:p w:rsidR="00F0462F" w:rsidRDefault="00F046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0"/>
        <w:gridCol w:w="1657"/>
        <w:gridCol w:w="863"/>
        <w:gridCol w:w="1680"/>
        <w:gridCol w:w="2280"/>
        <w:gridCol w:w="2040"/>
      </w:tblGrid>
      <w:tr w:rsidR="00F0462F">
        <w:tc>
          <w:tcPr>
            <w:tcW w:w="1140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Виды работ</w:t>
            </w:r>
          </w:p>
        </w:tc>
        <w:tc>
          <w:tcPr>
            <w:tcW w:w="1657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Стоимость работ</w:t>
            </w:r>
          </w:p>
          <w:p w:rsidR="00F0462F" w:rsidRDefault="00F0462F">
            <w:pPr>
              <w:pStyle w:val="ConsPlusNormal"/>
              <w:jc w:val="center"/>
            </w:pPr>
            <w:r>
              <w:t>(тыс. рублей)</w:t>
            </w:r>
          </w:p>
        </w:tc>
        <w:tc>
          <w:tcPr>
            <w:tcW w:w="6863" w:type="dxa"/>
            <w:gridSpan w:val="4"/>
          </w:tcPr>
          <w:p w:rsidR="00F0462F" w:rsidRDefault="00F0462F">
            <w:pPr>
              <w:pStyle w:val="ConsPlusNormal"/>
              <w:jc w:val="center"/>
            </w:pPr>
            <w:r>
              <w:t>Потребность в бюджетных ассигнованиях (тыс. рублей)</w:t>
            </w:r>
          </w:p>
        </w:tc>
      </w:tr>
      <w:tr w:rsidR="00F0462F">
        <w:tc>
          <w:tcPr>
            <w:tcW w:w="1140" w:type="dxa"/>
            <w:vMerge/>
          </w:tcPr>
          <w:p w:rsidR="00F0462F" w:rsidRDefault="00F0462F"/>
        </w:tc>
        <w:tc>
          <w:tcPr>
            <w:tcW w:w="1657" w:type="dxa"/>
            <w:vMerge/>
          </w:tcPr>
          <w:p w:rsidR="00F0462F" w:rsidRDefault="00F0462F"/>
        </w:tc>
        <w:tc>
          <w:tcPr>
            <w:tcW w:w="863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000" w:type="dxa"/>
            <w:gridSpan w:val="3"/>
          </w:tcPr>
          <w:p w:rsidR="00F0462F" w:rsidRDefault="00F0462F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0462F">
        <w:tc>
          <w:tcPr>
            <w:tcW w:w="1140" w:type="dxa"/>
            <w:vMerge/>
          </w:tcPr>
          <w:p w:rsidR="00F0462F" w:rsidRDefault="00F0462F"/>
        </w:tc>
        <w:tc>
          <w:tcPr>
            <w:tcW w:w="1657" w:type="dxa"/>
            <w:vMerge/>
          </w:tcPr>
          <w:p w:rsidR="00F0462F" w:rsidRDefault="00F0462F"/>
        </w:tc>
        <w:tc>
          <w:tcPr>
            <w:tcW w:w="863" w:type="dxa"/>
            <w:vMerge/>
          </w:tcPr>
          <w:p w:rsidR="00F0462F" w:rsidRDefault="00F0462F"/>
        </w:tc>
        <w:tc>
          <w:tcPr>
            <w:tcW w:w="1680" w:type="dxa"/>
          </w:tcPr>
          <w:p w:rsidR="00F0462F" w:rsidRDefault="00F0462F">
            <w:pPr>
              <w:pStyle w:val="ConsPlusNormal"/>
              <w:jc w:val="center"/>
            </w:pPr>
            <w:r>
              <w:t>из бюджета сельского (городского поселения)</w:t>
            </w:r>
          </w:p>
        </w:tc>
        <w:tc>
          <w:tcPr>
            <w:tcW w:w="2280" w:type="dxa"/>
          </w:tcPr>
          <w:p w:rsidR="00F0462F" w:rsidRDefault="00F0462F">
            <w:pPr>
              <w:pStyle w:val="ConsPlusNormal"/>
              <w:jc w:val="center"/>
            </w:pPr>
            <w:r>
              <w:t>из бюджета муниципального района (городского округа)</w:t>
            </w:r>
          </w:p>
        </w:tc>
        <w:tc>
          <w:tcPr>
            <w:tcW w:w="2040" w:type="dxa"/>
          </w:tcPr>
          <w:p w:rsidR="00F0462F" w:rsidRDefault="00F0462F">
            <w:pPr>
              <w:pStyle w:val="ConsPlusNormal"/>
              <w:jc w:val="center"/>
            </w:pPr>
            <w:r>
              <w:t>требуемая помощь из резервного фонда Правительства Ростовской области</w:t>
            </w:r>
          </w:p>
        </w:tc>
      </w:tr>
      <w:tr w:rsidR="00F0462F">
        <w:tc>
          <w:tcPr>
            <w:tcW w:w="114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57" w:type="dxa"/>
          </w:tcPr>
          <w:p w:rsidR="00F0462F" w:rsidRDefault="00F0462F">
            <w:pPr>
              <w:pStyle w:val="ConsPlusNormal"/>
            </w:pPr>
          </w:p>
        </w:tc>
        <w:tc>
          <w:tcPr>
            <w:tcW w:w="863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2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040" w:type="dxa"/>
          </w:tcPr>
          <w:p w:rsidR="00F0462F" w:rsidRDefault="00F0462F">
            <w:pPr>
              <w:pStyle w:val="ConsPlusNormal"/>
            </w:pPr>
          </w:p>
        </w:tc>
      </w:tr>
      <w:tr w:rsidR="00F0462F">
        <w:tc>
          <w:tcPr>
            <w:tcW w:w="114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57" w:type="dxa"/>
          </w:tcPr>
          <w:p w:rsidR="00F0462F" w:rsidRDefault="00F0462F">
            <w:pPr>
              <w:pStyle w:val="ConsPlusNormal"/>
            </w:pPr>
          </w:p>
        </w:tc>
        <w:tc>
          <w:tcPr>
            <w:tcW w:w="863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2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040" w:type="dxa"/>
          </w:tcPr>
          <w:p w:rsidR="00F0462F" w:rsidRDefault="00F0462F">
            <w:pPr>
              <w:pStyle w:val="ConsPlusNormal"/>
            </w:pPr>
          </w:p>
        </w:tc>
      </w:tr>
      <w:tr w:rsidR="00F0462F">
        <w:tc>
          <w:tcPr>
            <w:tcW w:w="1140" w:type="dxa"/>
          </w:tcPr>
          <w:p w:rsidR="00F0462F" w:rsidRDefault="00F0462F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1657" w:type="dxa"/>
          </w:tcPr>
          <w:p w:rsidR="00F0462F" w:rsidRDefault="00F0462F">
            <w:pPr>
              <w:pStyle w:val="ConsPlusNormal"/>
            </w:pPr>
          </w:p>
        </w:tc>
        <w:tc>
          <w:tcPr>
            <w:tcW w:w="863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2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040" w:type="dxa"/>
          </w:tcPr>
          <w:p w:rsidR="00F0462F" w:rsidRDefault="00F0462F">
            <w:pPr>
              <w:pStyle w:val="ConsPlusNormal"/>
            </w:pPr>
          </w:p>
        </w:tc>
      </w:tr>
    </w:tbl>
    <w:p w:rsidR="00F0462F" w:rsidRDefault="00F0462F">
      <w:pPr>
        <w:sectPr w:rsidR="00F0462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ind w:firstLine="540"/>
        <w:jc w:val="both"/>
      </w:pPr>
      <w:r>
        <w:t>Всего по заявке __________________________________ тыс. рублей, в том числе за счет бюджетных ассигнований из резервного фонда Правительства Ростовской области на проведение аварийно-спасательных работ и иных мероприятий, связанных с ликвидацией последствий стихийных бедствий и других чрезвычайных ситуаций, ________ тыс. рублей.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>Руководитель финансового органа муниципального района</w:t>
      </w:r>
    </w:p>
    <w:p w:rsidR="00F0462F" w:rsidRDefault="00F0462F">
      <w:pPr>
        <w:pStyle w:val="ConsPlusNonformat"/>
        <w:jc w:val="both"/>
      </w:pPr>
      <w:r>
        <w:t>(городского округа)                       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 М.П.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Начальник управления (отдела) по делам </w:t>
      </w:r>
      <w:proofErr w:type="spellStart"/>
      <w:r>
        <w:t>ГОиЧС</w:t>
      </w:r>
      <w:proofErr w:type="spellEnd"/>
    </w:p>
    <w:p w:rsidR="00F0462F" w:rsidRDefault="00F0462F">
      <w:pPr>
        <w:pStyle w:val="ConsPlusNonformat"/>
        <w:jc w:val="both"/>
      </w:pPr>
      <w:r>
        <w:t>муниципального района (городского округа) 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 М.П.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ind w:firstLine="540"/>
        <w:jc w:val="both"/>
      </w:pPr>
      <w:r>
        <w:t>Примечание. К настоящей заявке прилагаются следующие документы (их заверенные копии):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1. Договоры между органом местного самоуправления и организацией о выполнении аварийно-спасательных работ.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2. Акты выполненных аварийно-спасательных работ по договорам.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3. Первичные бухгалтерские документы, подтверждающие фактически произведенные расходы на проведение аварийно-спасательных работ.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4. Другие документы (по решению комиссий по предупреждению и ликвидации чрезвычайных ситуаций и обеспечению пожарной безопасности органов местного самоуправления Ростовской области).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right"/>
        <w:outlineLvl w:val="1"/>
      </w:pPr>
      <w:r>
        <w:t>Приложение N 4</w:t>
      </w:r>
    </w:p>
    <w:p w:rsidR="00F0462F" w:rsidRDefault="00F0462F">
      <w:pPr>
        <w:pStyle w:val="ConsPlusNormal"/>
        <w:jc w:val="right"/>
      </w:pPr>
      <w:r>
        <w:t xml:space="preserve">к Правилам выделения </w:t>
      </w:r>
      <w:proofErr w:type="gramStart"/>
      <w:r>
        <w:t>бюджетных</w:t>
      </w:r>
      <w:proofErr w:type="gramEnd"/>
    </w:p>
    <w:p w:rsidR="00F0462F" w:rsidRDefault="00F0462F">
      <w:pPr>
        <w:pStyle w:val="ConsPlusNormal"/>
        <w:jc w:val="right"/>
      </w:pPr>
      <w:r>
        <w:t>ассигнований из резервного фонда</w:t>
      </w:r>
    </w:p>
    <w:p w:rsidR="00F0462F" w:rsidRDefault="00F0462F">
      <w:pPr>
        <w:pStyle w:val="ConsPlusNormal"/>
        <w:jc w:val="right"/>
      </w:pPr>
      <w:r>
        <w:t>Правительства Ростовской области</w:t>
      </w:r>
    </w:p>
    <w:p w:rsidR="00F0462F" w:rsidRDefault="00F0462F">
      <w:pPr>
        <w:pStyle w:val="ConsPlusNormal"/>
        <w:jc w:val="right"/>
      </w:pPr>
      <w:r>
        <w:t xml:space="preserve">на проведение </w:t>
      </w:r>
      <w:proofErr w:type="gramStart"/>
      <w:r>
        <w:t>аварийно-восстановительных</w:t>
      </w:r>
      <w:proofErr w:type="gramEnd"/>
    </w:p>
    <w:p w:rsidR="00F0462F" w:rsidRDefault="00F0462F">
      <w:pPr>
        <w:pStyle w:val="ConsPlusNormal"/>
        <w:jc w:val="right"/>
      </w:pPr>
      <w:r>
        <w:t>работ и иных мероприятий, связанных</w:t>
      </w:r>
    </w:p>
    <w:p w:rsidR="00F0462F" w:rsidRDefault="00F0462F">
      <w:pPr>
        <w:pStyle w:val="ConsPlusNormal"/>
        <w:jc w:val="right"/>
      </w:pPr>
      <w:r>
        <w:t>с ликвидацией последствий стихийных</w:t>
      </w:r>
    </w:p>
    <w:p w:rsidR="00F0462F" w:rsidRDefault="00F0462F">
      <w:pPr>
        <w:pStyle w:val="ConsPlusNormal"/>
        <w:jc w:val="right"/>
      </w:pPr>
      <w:r>
        <w:t>бедствий и других чрезвычайных ситуаций</w:t>
      </w:r>
    </w:p>
    <w:p w:rsidR="00F0462F" w:rsidRDefault="00F0462F">
      <w:pPr>
        <w:pStyle w:val="ConsPlusNormal"/>
        <w:jc w:val="both"/>
      </w:pPr>
    </w:p>
    <w:p w:rsidR="00F0462F" w:rsidRDefault="00F0462F">
      <w:pPr>
        <w:sectPr w:rsidR="00F0462F">
          <w:pgSz w:w="11905" w:h="16838"/>
          <w:pgMar w:top="1134" w:right="850" w:bottom="1134" w:left="1701" w:header="0" w:footer="0" w:gutter="0"/>
          <w:cols w:space="720"/>
        </w:sectPr>
      </w:pPr>
    </w:p>
    <w:p w:rsidR="00F0462F" w:rsidRDefault="00F0462F">
      <w:pPr>
        <w:pStyle w:val="ConsPlusNonformat"/>
        <w:jc w:val="both"/>
      </w:pPr>
      <w:r>
        <w:lastRenderedPageBreak/>
        <w:t xml:space="preserve">          СОГЛАСОВАНО                                УТВЕРЖДАЮ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Директор                        Глава муниципального района</w:t>
      </w:r>
    </w:p>
    <w:p w:rsidR="00F0462F" w:rsidRDefault="00F0462F">
      <w:pPr>
        <w:pStyle w:val="ConsPlusNonformat"/>
        <w:jc w:val="both"/>
      </w:pPr>
      <w:r>
        <w:t xml:space="preserve">    ДПЧС Ростовской области                     (городского округа)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________________________________          ________________________________</w:t>
      </w:r>
    </w:p>
    <w:p w:rsidR="00F0462F" w:rsidRDefault="00F0462F">
      <w:pPr>
        <w:pStyle w:val="ConsPlusNonformat"/>
        <w:jc w:val="both"/>
      </w:pPr>
      <w:r>
        <w:t xml:space="preserve">  (подпись, фамилия, инициалы)              (подпись, фамилия, инициалы)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"__" ______________ 20__ г.               "__" ______________ 20__ г.</w:t>
      </w:r>
    </w:p>
    <w:p w:rsidR="00F0462F" w:rsidRDefault="00F0462F">
      <w:pPr>
        <w:pStyle w:val="ConsPlusNonformat"/>
        <w:jc w:val="both"/>
      </w:pPr>
      <w:r>
        <w:t xml:space="preserve">              М.П.                                      М.П.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center"/>
      </w:pPr>
      <w:bookmarkStart w:id="21" w:name="P293"/>
      <w:bookmarkEnd w:id="21"/>
      <w:r>
        <w:t>ЗАЯВКА</w:t>
      </w:r>
    </w:p>
    <w:p w:rsidR="00F0462F" w:rsidRDefault="00F0462F">
      <w:pPr>
        <w:pStyle w:val="ConsPlusNormal"/>
        <w:jc w:val="center"/>
      </w:pPr>
      <w:r>
        <w:t>О ПОТРЕБНОСТИ В БЮДЖЕТНЫХ АССИГНОВАНИЯХ</w:t>
      </w:r>
    </w:p>
    <w:p w:rsidR="00F0462F" w:rsidRDefault="00F0462F">
      <w:pPr>
        <w:pStyle w:val="ConsPlusNormal"/>
        <w:jc w:val="center"/>
      </w:pPr>
      <w:r>
        <w:t xml:space="preserve">НА ФИНАНСОВОЕ ОБЕСПЕЧЕНИЕ ПРОВЕДЕНИЯ </w:t>
      </w:r>
      <w:proofErr w:type="gramStart"/>
      <w:r>
        <w:t>НЕОТЛОЖНЫХ</w:t>
      </w:r>
      <w:proofErr w:type="gramEnd"/>
    </w:p>
    <w:p w:rsidR="00F0462F" w:rsidRDefault="00F0462F">
      <w:pPr>
        <w:pStyle w:val="ConsPlusNormal"/>
        <w:jc w:val="center"/>
      </w:pPr>
      <w:r>
        <w:t>АВАРИЙНО-ВОССТАНОВИТЕЛЬНЫХ РАБОТ</w:t>
      </w:r>
    </w:p>
    <w:p w:rsidR="00F0462F" w:rsidRDefault="00F0462F">
      <w:pPr>
        <w:pStyle w:val="ConsPlusNormal"/>
        <w:jc w:val="center"/>
      </w:pPr>
      <w:r>
        <w:t>_______________________________________________</w:t>
      </w:r>
    </w:p>
    <w:p w:rsidR="00F0462F" w:rsidRDefault="00F0462F">
      <w:pPr>
        <w:pStyle w:val="ConsPlusNormal"/>
        <w:jc w:val="center"/>
      </w:pPr>
      <w:r>
        <w:t>(наименование чрезвычайной ситуации)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>Свободный  остаток   денежных   средств   бюджета   муниципального  района</w:t>
      </w:r>
    </w:p>
    <w:p w:rsidR="00F0462F" w:rsidRDefault="00F0462F">
      <w:pPr>
        <w:pStyle w:val="ConsPlusNonformat"/>
        <w:jc w:val="both"/>
      </w:pPr>
      <w:r>
        <w:t>(городского округа) в резервном фонде</w:t>
      </w:r>
    </w:p>
    <w:p w:rsidR="00F0462F" w:rsidRDefault="00F0462F">
      <w:pPr>
        <w:pStyle w:val="ConsPlusNonformat"/>
        <w:jc w:val="both"/>
      </w:pPr>
      <w:r>
        <w:t>__________________________________________________________________________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</w:t>
      </w:r>
      <w:proofErr w:type="gramStart"/>
      <w:r>
        <w:t>(наименование резервного фонда муниципального района (городского округа)</w:t>
      </w:r>
      <w:proofErr w:type="gramEnd"/>
    </w:p>
    <w:p w:rsidR="00F0462F" w:rsidRDefault="00F0462F">
      <w:pPr>
        <w:pStyle w:val="ConsPlusNonformat"/>
        <w:jc w:val="both"/>
      </w:pPr>
      <w:r>
        <w:t xml:space="preserve">_____________________________ тыс. рублей по состоянию </w:t>
      </w:r>
      <w:proofErr w:type="gramStart"/>
      <w:r>
        <w:t>на</w:t>
      </w:r>
      <w:proofErr w:type="gramEnd"/>
      <w:r>
        <w:t xml:space="preserve"> 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        (дата)</w:t>
      </w:r>
    </w:p>
    <w:p w:rsidR="00F0462F" w:rsidRDefault="00F046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825"/>
        <w:gridCol w:w="1175"/>
        <w:gridCol w:w="817"/>
        <w:gridCol w:w="1800"/>
        <w:gridCol w:w="1680"/>
        <w:gridCol w:w="2040"/>
      </w:tblGrid>
      <w:tr w:rsidR="00F0462F">
        <w:tc>
          <w:tcPr>
            <w:tcW w:w="1020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Виды работ</w:t>
            </w:r>
          </w:p>
        </w:tc>
        <w:tc>
          <w:tcPr>
            <w:tcW w:w="1825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Количество поврежденных объектов (единиц)</w:t>
            </w:r>
          </w:p>
        </w:tc>
        <w:tc>
          <w:tcPr>
            <w:tcW w:w="1175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Стоимость работ</w:t>
            </w:r>
          </w:p>
          <w:p w:rsidR="00F0462F" w:rsidRDefault="00F0462F">
            <w:pPr>
              <w:pStyle w:val="ConsPlusNormal"/>
              <w:jc w:val="center"/>
            </w:pPr>
            <w:r>
              <w:t>(тыс. рублей)</w:t>
            </w:r>
          </w:p>
        </w:tc>
        <w:tc>
          <w:tcPr>
            <w:tcW w:w="6337" w:type="dxa"/>
            <w:gridSpan w:val="4"/>
          </w:tcPr>
          <w:p w:rsidR="00F0462F" w:rsidRDefault="00F0462F">
            <w:pPr>
              <w:pStyle w:val="ConsPlusNormal"/>
              <w:jc w:val="center"/>
            </w:pPr>
            <w:r>
              <w:t>Потребность в бюджетных ассигнованиях</w:t>
            </w:r>
          </w:p>
          <w:p w:rsidR="00F0462F" w:rsidRDefault="00F0462F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F0462F">
        <w:tc>
          <w:tcPr>
            <w:tcW w:w="1020" w:type="dxa"/>
            <w:vMerge/>
          </w:tcPr>
          <w:p w:rsidR="00F0462F" w:rsidRDefault="00F0462F"/>
        </w:tc>
        <w:tc>
          <w:tcPr>
            <w:tcW w:w="1825" w:type="dxa"/>
            <w:vMerge/>
          </w:tcPr>
          <w:p w:rsidR="00F0462F" w:rsidRDefault="00F0462F"/>
        </w:tc>
        <w:tc>
          <w:tcPr>
            <w:tcW w:w="1175" w:type="dxa"/>
            <w:vMerge/>
          </w:tcPr>
          <w:p w:rsidR="00F0462F" w:rsidRDefault="00F0462F"/>
        </w:tc>
        <w:tc>
          <w:tcPr>
            <w:tcW w:w="817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520" w:type="dxa"/>
            <w:gridSpan w:val="3"/>
          </w:tcPr>
          <w:p w:rsidR="00F0462F" w:rsidRDefault="00F0462F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0462F">
        <w:tc>
          <w:tcPr>
            <w:tcW w:w="1020" w:type="dxa"/>
            <w:vMerge/>
          </w:tcPr>
          <w:p w:rsidR="00F0462F" w:rsidRDefault="00F0462F"/>
        </w:tc>
        <w:tc>
          <w:tcPr>
            <w:tcW w:w="1825" w:type="dxa"/>
            <w:vMerge/>
          </w:tcPr>
          <w:p w:rsidR="00F0462F" w:rsidRDefault="00F0462F"/>
        </w:tc>
        <w:tc>
          <w:tcPr>
            <w:tcW w:w="1175" w:type="dxa"/>
            <w:vMerge/>
          </w:tcPr>
          <w:p w:rsidR="00F0462F" w:rsidRDefault="00F0462F"/>
        </w:tc>
        <w:tc>
          <w:tcPr>
            <w:tcW w:w="817" w:type="dxa"/>
            <w:vMerge/>
          </w:tcPr>
          <w:p w:rsidR="00F0462F" w:rsidRDefault="00F0462F"/>
        </w:tc>
        <w:tc>
          <w:tcPr>
            <w:tcW w:w="1800" w:type="dxa"/>
          </w:tcPr>
          <w:p w:rsidR="00F0462F" w:rsidRDefault="00F0462F">
            <w:pPr>
              <w:pStyle w:val="ConsPlusNormal"/>
              <w:jc w:val="center"/>
            </w:pPr>
            <w:r>
              <w:t>из бюджета сельского (городского) поселения</w:t>
            </w:r>
          </w:p>
        </w:tc>
        <w:tc>
          <w:tcPr>
            <w:tcW w:w="1680" w:type="dxa"/>
          </w:tcPr>
          <w:p w:rsidR="00F0462F" w:rsidRDefault="00F0462F">
            <w:pPr>
              <w:pStyle w:val="ConsPlusNormal"/>
              <w:jc w:val="center"/>
            </w:pPr>
            <w:r>
              <w:t>из бюджета муниципального района (городского округа)</w:t>
            </w:r>
          </w:p>
        </w:tc>
        <w:tc>
          <w:tcPr>
            <w:tcW w:w="2040" w:type="dxa"/>
          </w:tcPr>
          <w:p w:rsidR="00F0462F" w:rsidRDefault="00F0462F">
            <w:pPr>
              <w:pStyle w:val="ConsPlusNormal"/>
              <w:jc w:val="center"/>
            </w:pPr>
            <w:r>
              <w:t>требуемая помощь из резервного фонда Правительства Ростовской области</w:t>
            </w:r>
          </w:p>
        </w:tc>
      </w:tr>
      <w:tr w:rsidR="00F0462F">
        <w:tc>
          <w:tcPr>
            <w:tcW w:w="102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825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175" w:type="dxa"/>
          </w:tcPr>
          <w:p w:rsidR="00F0462F" w:rsidRDefault="00F0462F">
            <w:pPr>
              <w:pStyle w:val="ConsPlusNormal"/>
            </w:pPr>
          </w:p>
        </w:tc>
        <w:tc>
          <w:tcPr>
            <w:tcW w:w="817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80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040" w:type="dxa"/>
          </w:tcPr>
          <w:p w:rsidR="00F0462F" w:rsidRDefault="00F0462F">
            <w:pPr>
              <w:pStyle w:val="ConsPlusNormal"/>
            </w:pPr>
          </w:p>
        </w:tc>
      </w:tr>
      <w:tr w:rsidR="00F0462F">
        <w:tc>
          <w:tcPr>
            <w:tcW w:w="1020" w:type="dxa"/>
          </w:tcPr>
          <w:p w:rsidR="00F0462F" w:rsidRDefault="00F0462F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1825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175" w:type="dxa"/>
          </w:tcPr>
          <w:p w:rsidR="00F0462F" w:rsidRDefault="00F0462F">
            <w:pPr>
              <w:pStyle w:val="ConsPlusNormal"/>
            </w:pPr>
          </w:p>
        </w:tc>
        <w:tc>
          <w:tcPr>
            <w:tcW w:w="817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80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040" w:type="dxa"/>
          </w:tcPr>
          <w:p w:rsidR="00F0462F" w:rsidRDefault="00F0462F">
            <w:pPr>
              <w:pStyle w:val="ConsPlusNormal"/>
            </w:pPr>
          </w:p>
        </w:tc>
      </w:tr>
    </w:tbl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ind w:firstLine="540"/>
        <w:jc w:val="both"/>
      </w:pPr>
      <w:r>
        <w:t>Всего по заявке __________________________________ тыс. рублей, в том числе: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за счет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___________________ тыс. рублей.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 xml:space="preserve">    Руководитель финансового органа муниципального</w:t>
      </w:r>
    </w:p>
    <w:p w:rsidR="00F0462F" w:rsidRDefault="00F0462F">
      <w:pPr>
        <w:pStyle w:val="ConsPlusNonformat"/>
        <w:jc w:val="both"/>
      </w:pPr>
      <w:r>
        <w:t xml:space="preserve">    района (городского округа) ________________________________</w:t>
      </w:r>
    </w:p>
    <w:p w:rsidR="00F0462F" w:rsidRDefault="00F0462F">
      <w:pPr>
        <w:pStyle w:val="ConsPlusNonformat"/>
        <w:jc w:val="both"/>
      </w:pPr>
      <w:r>
        <w:t xml:space="preserve">    (подпись, фамилия, инициалы)</w:t>
      </w:r>
    </w:p>
    <w:p w:rsidR="00F0462F" w:rsidRDefault="00F0462F">
      <w:pPr>
        <w:pStyle w:val="ConsPlusNonformat"/>
        <w:jc w:val="both"/>
      </w:pPr>
      <w:r>
        <w:t xml:space="preserve">    М.П.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Начальник управления (отдела) по делам </w:t>
      </w:r>
      <w:proofErr w:type="spellStart"/>
      <w:r>
        <w:t>ГОиЧС</w:t>
      </w:r>
      <w:proofErr w:type="spellEnd"/>
    </w:p>
    <w:p w:rsidR="00F0462F" w:rsidRDefault="00F0462F">
      <w:pPr>
        <w:pStyle w:val="ConsPlusNonformat"/>
        <w:jc w:val="both"/>
      </w:pPr>
      <w:r>
        <w:t xml:space="preserve">    муниципального        района        (городского  округа)</w:t>
      </w:r>
    </w:p>
    <w:p w:rsidR="00F0462F" w:rsidRDefault="00F0462F">
      <w:pPr>
        <w:pStyle w:val="ConsPlusNonformat"/>
        <w:jc w:val="both"/>
      </w:pPr>
      <w:r>
        <w:t>________________________________</w:t>
      </w:r>
    </w:p>
    <w:p w:rsidR="00F0462F" w:rsidRDefault="00F0462F">
      <w:pPr>
        <w:pStyle w:val="ConsPlusNonformat"/>
        <w:jc w:val="both"/>
      </w:pPr>
      <w:r>
        <w:t xml:space="preserve">    (подпись, фамилия, инициалы)</w:t>
      </w:r>
    </w:p>
    <w:p w:rsidR="00F0462F" w:rsidRDefault="00F0462F">
      <w:pPr>
        <w:pStyle w:val="ConsPlusNonformat"/>
        <w:jc w:val="both"/>
      </w:pPr>
      <w:r>
        <w:t xml:space="preserve">    М.П.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ind w:firstLine="540"/>
        <w:jc w:val="both"/>
      </w:pPr>
      <w:r>
        <w:t>Примечание. К настоящей заявке прилагаются следующие документы (их заверенные копии):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1. Акты обследования поврежденного объекта.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2. Сметные расчеты на неотложные аварийно-восстановительные работы.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>3. Другие документы (по решению комиссии по предупреждению и ликвидации чрезвычайных ситуаций и обеспечению пожарной безопасности органов местного самоуправления и Ростовской области).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right"/>
        <w:outlineLvl w:val="1"/>
      </w:pPr>
      <w:r>
        <w:t>Приложение N 5</w:t>
      </w:r>
    </w:p>
    <w:p w:rsidR="00F0462F" w:rsidRDefault="00F0462F">
      <w:pPr>
        <w:pStyle w:val="ConsPlusNormal"/>
        <w:jc w:val="right"/>
      </w:pPr>
      <w:r>
        <w:t xml:space="preserve">к Правилам выделения </w:t>
      </w:r>
      <w:proofErr w:type="gramStart"/>
      <w:r>
        <w:t>бюджетных</w:t>
      </w:r>
      <w:proofErr w:type="gramEnd"/>
    </w:p>
    <w:p w:rsidR="00F0462F" w:rsidRDefault="00F0462F">
      <w:pPr>
        <w:pStyle w:val="ConsPlusNormal"/>
        <w:jc w:val="right"/>
      </w:pPr>
      <w:r>
        <w:t>ассигнований из резервного фонда</w:t>
      </w:r>
    </w:p>
    <w:p w:rsidR="00F0462F" w:rsidRDefault="00F0462F">
      <w:pPr>
        <w:pStyle w:val="ConsPlusNormal"/>
        <w:jc w:val="right"/>
      </w:pPr>
      <w:r>
        <w:t>Правительства Ростовской области</w:t>
      </w:r>
    </w:p>
    <w:p w:rsidR="00F0462F" w:rsidRDefault="00F0462F">
      <w:pPr>
        <w:pStyle w:val="ConsPlusNormal"/>
        <w:jc w:val="right"/>
      </w:pPr>
      <w:r>
        <w:t xml:space="preserve">на проведение </w:t>
      </w:r>
      <w:proofErr w:type="gramStart"/>
      <w:r>
        <w:t>аварийно-восстановительных</w:t>
      </w:r>
      <w:proofErr w:type="gramEnd"/>
    </w:p>
    <w:p w:rsidR="00F0462F" w:rsidRDefault="00F0462F">
      <w:pPr>
        <w:pStyle w:val="ConsPlusNormal"/>
        <w:jc w:val="right"/>
      </w:pPr>
      <w:r>
        <w:lastRenderedPageBreak/>
        <w:t>работ и иных мероприятий, связанных</w:t>
      </w:r>
    </w:p>
    <w:p w:rsidR="00F0462F" w:rsidRDefault="00F0462F">
      <w:pPr>
        <w:pStyle w:val="ConsPlusNormal"/>
        <w:jc w:val="right"/>
      </w:pPr>
      <w:r>
        <w:t>с ликвидацией последствий стихийных</w:t>
      </w:r>
    </w:p>
    <w:p w:rsidR="00F0462F" w:rsidRDefault="00F0462F">
      <w:pPr>
        <w:pStyle w:val="ConsPlusNormal"/>
        <w:jc w:val="right"/>
      </w:pPr>
      <w:r>
        <w:t>бедствий и других чрезвычайных ситуаций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           УТВЕРЖДАЮ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  Глава муниципального района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(городского округа)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  "__" ______________ 20__ г.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center"/>
      </w:pPr>
      <w:bookmarkStart w:id="22" w:name="P375"/>
      <w:bookmarkEnd w:id="22"/>
      <w:r>
        <w:t>СПИСОК</w:t>
      </w:r>
    </w:p>
    <w:p w:rsidR="00F0462F" w:rsidRDefault="00F0462F">
      <w:pPr>
        <w:pStyle w:val="ConsPlusNormal"/>
        <w:jc w:val="center"/>
      </w:pPr>
      <w:r>
        <w:t>ГРАЖДАН, НАХОДИВШИХСЯ В ПУНКТЕ ВРЕМЕННОГО РАЗМЕЩЕНИЯ</w:t>
      </w:r>
    </w:p>
    <w:p w:rsidR="00F0462F" w:rsidRDefault="00F0462F">
      <w:pPr>
        <w:pStyle w:val="ConsPlusNormal"/>
        <w:jc w:val="center"/>
      </w:pPr>
      <w:r>
        <w:t xml:space="preserve">И ПИТАНИЯ ДЛЯ ЭВАКУИРУЕМЫХ ГРАЖДАН, </w:t>
      </w:r>
      <w:proofErr w:type="gramStart"/>
      <w:r>
        <w:t>РАСПОЛОЖЕННОМ</w:t>
      </w:r>
      <w:proofErr w:type="gramEnd"/>
    </w:p>
    <w:p w:rsidR="00F0462F" w:rsidRDefault="00F0462F">
      <w:pPr>
        <w:pStyle w:val="ConsPlusNormal"/>
        <w:jc w:val="center"/>
      </w:pPr>
      <w:r>
        <w:t>_________________________________________________</w:t>
      </w:r>
    </w:p>
    <w:p w:rsidR="00F0462F" w:rsidRDefault="00F0462F">
      <w:pPr>
        <w:pStyle w:val="ConsPlusNormal"/>
        <w:jc w:val="center"/>
      </w:pPr>
      <w:r>
        <w:t>(адрес расположения пункта)</w:t>
      </w:r>
    </w:p>
    <w:p w:rsidR="00F0462F" w:rsidRDefault="00F046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2520"/>
        <w:gridCol w:w="2034"/>
        <w:gridCol w:w="1800"/>
        <w:gridCol w:w="1673"/>
        <w:gridCol w:w="1901"/>
        <w:gridCol w:w="1826"/>
      </w:tblGrid>
      <w:tr w:rsidR="00F0462F">
        <w:tc>
          <w:tcPr>
            <w:tcW w:w="1980" w:type="dxa"/>
          </w:tcPr>
          <w:p w:rsidR="00F0462F" w:rsidRDefault="00F0462F">
            <w:pPr>
              <w:pStyle w:val="ConsPlusNormal"/>
              <w:jc w:val="center"/>
            </w:pPr>
            <w:r>
              <w:t>Фамилия, имя и отчество гражданина</w:t>
            </w:r>
          </w:p>
        </w:tc>
        <w:tc>
          <w:tcPr>
            <w:tcW w:w="2520" w:type="dxa"/>
          </w:tcPr>
          <w:p w:rsidR="00F0462F" w:rsidRDefault="00F0462F">
            <w:pPr>
              <w:pStyle w:val="ConsPlusNormal"/>
              <w:jc w:val="center"/>
            </w:pPr>
            <w:r>
              <w:t>Серия и номер документа, удостоверяющего личность</w:t>
            </w:r>
          </w:p>
        </w:tc>
        <w:tc>
          <w:tcPr>
            <w:tcW w:w="2034" w:type="dxa"/>
          </w:tcPr>
          <w:p w:rsidR="00F0462F" w:rsidRDefault="00F0462F">
            <w:pPr>
              <w:pStyle w:val="ConsPlusNormal"/>
              <w:jc w:val="center"/>
            </w:pPr>
            <w:r>
              <w:t>Адрес места жительства (регистрации)</w:t>
            </w:r>
          </w:p>
        </w:tc>
        <w:tc>
          <w:tcPr>
            <w:tcW w:w="1800" w:type="dxa"/>
          </w:tcPr>
          <w:p w:rsidR="00F0462F" w:rsidRDefault="00F0462F">
            <w:pPr>
              <w:pStyle w:val="ConsPlusNormal"/>
              <w:jc w:val="center"/>
            </w:pPr>
            <w:r>
              <w:t>Дата начала и окончания размещения и питания</w:t>
            </w:r>
          </w:p>
        </w:tc>
        <w:tc>
          <w:tcPr>
            <w:tcW w:w="1673" w:type="dxa"/>
          </w:tcPr>
          <w:p w:rsidR="00F0462F" w:rsidRDefault="00F0462F">
            <w:pPr>
              <w:pStyle w:val="ConsPlusNormal"/>
              <w:jc w:val="center"/>
            </w:pPr>
            <w:r>
              <w:t>Количество суток размещения и питания</w:t>
            </w:r>
          </w:p>
        </w:tc>
        <w:tc>
          <w:tcPr>
            <w:tcW w:w="1901" w:type="dxa"/>
          </w:tcPr>
          <w:p w:rsidR="00F0462F" w:rsidRDefault="00F0462F">
            <w:pPr>
              <w:pStyle w:val="ConsPlusNormal"/>
              <w:jc w:val="center"/>
            </w:pPr>
            <w:r>
              <w:t>Общая сумма расходов на размещение и питание</w:t>
            </w:r>
          </w:p>
          <w:p w:rsidR="00F0462F" w:rsidRDefault="00F0462F">
            <w:pPr>
              <w:pStyle w:val="ConsPlusNormal"/>
              <w:jc w:val="center"/>
            </w:pPr>
            <w:r>
              <w:t>(тыс. рублей)</w:t>
            </w:r>
          </w:p>
        </w:tc>
        <w:tc>
          <w:tcPr>
            <w:tcW w:w="1826" w:type="dxa"/>
          </w:tcPr>
          <w:p w:rsidR="00F0462F" w:rsidRDefault="00F0462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F0462F">
        <w:tc>
          <w:tcPr>
            <w:tcW w:w="1980" w:type="dxa"/>
          </w:tcPr>
          <w:p w:rsidR="00F0462F" w:rsidRDefault="00F0462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0" w:type="dxa"/>
          </w:tcPr>
          <w:p w:rsidR="00F0462F" w:rsidRDefault="00F0462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34" w:type="dxa"/>
          </w:tcPr>
          <w:p w:rsidR="00F0462F" w:rsidRDefault="00F0462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0" w:type="dxa"/>
          </w:tcPr>
          <w:p w:rsidR="00F0462F" w:rsidRDefault="00F0462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73" w:type="dxa"/>
          </w:tcPr>
          <w:p w:rsidR="00F0462F" w:rsidRDefault="00F0462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01" w:type="dxa"/>
          </w:tcPr>
          <w:p w:rsidR="00F0462F" w:rsidRDefault="00F0462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26" w:type="dxa"/>
          </w:tcPr>
          <w:p w:rsidR="00F0462F" w:rsidRDefault="00F0462F">
            <w:pPr>
              <w:pStyle w:val="ConsPlusNormal"/>
              <w:jc w:val="center"/>
            </w:pPr>
            <w:r>
              <w:t>7</w:t>
            </w:r>
          </w:p>
        </w:tc>
      </w:tr>
      <w:tr w:rsidR="00F0462F">
        <w:tc>
          <w:tcPr>
            <w:tcW w:w="19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52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034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80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73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901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826" w:type="dxa"/>
          </w:tcPr>
          <w:p w:rsidR="00F0462F" w:rsidRDefault="00F0462F">
            <w:pPr>
              <w:pStyle w:val="ConsPlusNormal"/>
            </w:pPr>
          </w:p>
        </w:tc>
      </w:tr>
      <w:tr w:rsidR="00F0462F">
        <w:tc>
          <w:tcPr>
            <w:tcW w:w="19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52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034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80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73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901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826" w:type="dxa"/>
          </w:tcPr>
          <w:p w:rsidR="00F0462F" w:rsidRDefault="00F0462F">
            <w:pPr>
              <w:pStyle w:val="ConsPlusNormal"/>
            </w:pPr>
          </w:p>
        </w:tc>
      </w:tr>
    </w:tbl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>Глава сельского (городского) поселения       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  М.П.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lastRenderedPageBreak/>
        <w:t>Руководитель пункта временного размещения</w:t>
      </w:r>
    </w:p>
    <w:p w:rsidR="00F0462F" w:rsidRDefault="00F0462F">
      <w:pPr>
        <w:pStyle w:val="ConsPlusNonformat"/>
        <w:jc w:val="both"/>
      </w:pPr>
      <w:r>
        <w:t>и питания для эвакуируемых граждан           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  М.П.</w:t>
      </w:r>
    </w:p>
    <w:p w:rsidR="00F0462F" w:rsidRDefault="00F0462F">
      <w:pPr>
        <w:sectPr w:rsidR="00F0462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right"/>
        <w:outlineLvl w:val="1"/>
      </w:pPr>
      <w:r>
        <w:t>Приложение N 6</w:t>
      </w:r>
    </w:p>
    <w:p w:rsidR="00F0462F" w:rsidRDefault="00F0462F">
      <w:pPr>
        <w:pStyle w:val="ConsPlusNormal"/>
        <w:jc w:val="right"/>
      </w:pPr>
      <w:r>
        <w:t xml:space="preserve">к Правилам выделения </w:t>
      </w:r>
      <w:proofErr w:type="gramStart"/>
      <w:r>
        <w:t>бюджетных</w:t>
      </w:r>
      <w:proofErr w:type="gramEnd"/>
    </w:p>
    <w:p w:rsidR="00F0462F" w:rsidRDefault="00F0462F">
      <w:pPr>
        <w:pStyle w:val="ConsPlusNormal"/>
        <w:jc w:val="right"/>
      </w:pPr>
      <w:r>
        <w:t>ассигнований из резервного фонда</w:t>
      </w:r>
    </w:p>
    <w:p w:rsidR="00F0462F" w:rsidRDefault="00F0462F">
      <w:pPr>
        <w:pStyle w:val="ConsPlusNormal"/>
        <w:jc w:val="right"/>
      </w:pPr>
      <w:r>
        <w:t>Правительства Ростовской области</w:t>
      </w:r>
    </w:p>
    <w:p w:rsidR="00F0462F" w:rsidRDefault="00F0462F">
      <w:pPr>
        <w:pStyle w:val="ConsPlusNormal"/>
        <w:jc w:val="right"/>
      </w:pPr>
      <w:r>
        <w:t xml:space="preserve">на проведение </w:t>
      </w:r>
      <w:proofErr w:type="gramStart"/>
      <w:r>
        <w:t>аварийно-восстановительных</w:t>
      </w:r>
      <w:proofErr w:type="gramEnd"/>
    </w:p>
    <w:p w:rsidR="00F0462F" w:rsidRDefault="00F0462F">
      <w:pPr>
        <w:pStyle w:val="ConsPlusNormal"/>
        <w:jc w:val="right"/>
      </w:pPr>
      <w:r>
        <w:t>работ и иных мероприятий, связанных</w:t>
      </w:r>
    </w:p>
    <w:p w:rsidR="00F0462F" w:rsidRDefault="00F0462F">
      <w:pPr>
        <w:pStyle w:val="ConsPlusNormal"/>
        <w:jc w:val="right"/>
      </w:pPr>
      <w:r>
        <w:t>с ликвидацией последствий стихийных</w:t>
      </w:r>
    </w:p>
    <w:p w:rsidR="00F0462F" w:rsidRDefault="00F0462F">
      <w:pPr>
        <w:pStyle w:val="ConsPlusNormal"/>
        <w:jc w:val="right"/>
      </w:pPr>
      <w:r>
        <w:t>бедствий и других чрезвычайных ситуаций</w:t>
      </w:r>
    </w:p>
    <w:p w:rsidR="00F0462F" w:rsidRDefault="00F0462F">
      <w:pPr>
        <w:pStyle w:val="ConsPlusNormal"/>
        <w:jc w:val="center"/>
      </w:pPr>
      <w:r>
        <w:t>Список изменяющих документов</w:t>
      </w:r>
    </w:p>
    <w:p w:rsidR="00F0462F" w:rsidRDefault="00F0462F">
      <w:pPr>
        <w:pStyle w:val="ConsPlusNormal"/>
        <w:jc w:val="center"/>
      </w:pPr>
      <w:proofErr w:type="gramStart"/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РО</w:t>
      </w:r>
      <w:proofErr w:type="gramEnd"/>
    </w:p>
    <w:p w:rsidR="00F0462F" w:rsidRDefault="00F0462F">
      <w:pPr>
        <w:pStyle w:val="ConsPlusNormal"/>
        <w:jc w:val="center"/>
      </w:pPr>
      <w:r>
        <w:t>от 31.08.2017 N 599)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 xml:space="preserve">          СОГЛАСОВАНО                                УТВЕРЖДАЮ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Директор                        Глава муниципального района</w:t>
      </w:r>
    </w:p>
    <w:p w:rsidR="00F0462F" w:rsidRDefault="00F0462F">
      <w:pPr>
        <w:pStyle w:val="ConsPlusNonformat"/>
        <w:jc w:val="both"/>
      </w:pPr>
      <w:r>
        <w:t xml:space="preserve">    ДПЧС Ростовской области                     (городского округа)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________________________________          ________________________________</w:t>
      </w:r>
    </w:p>
    <w:p w:rsidR="00F0462F" w:rsidRDefault="00F0462F">
      <w:pPr>
        <w:pStyle w:val="ConsPlusNonformat"/>
        <w:jc w:val="both"/>
      </w:pPr>
      <w:r>
        <w:t xml:space="preserve">  (подпись, фамилия, инициалы)              (подпись, фамилия, инициалы)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"__" ______________ 20__ г.               "__" ______________ 20__ г.</w:t>
      </w:r>
    </w:p>
    <w:p w:rsidR="00F0462F" w:rsidRDefault="00F0462F">
      <w:pPr>
        <w:pStyle w:val="ConsPlusNonformat"/>
        <w:jc w:val="both"/>
      </w:pPr>
      <w:r>
        <w:t xml:space="preserve">              М.П.                                      М.П.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center"/>
      </w:pPr>
      <w:bookmarkStart w:id="23" w:name="P447"/>
      <w:bookmarkEnd w:id="23"/>
      <w:r>
        <w:t>СВОДНЫЕ ДАННЫЕ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>о  количестве  граждан,  находившихся  в  пунктах   временного  размещения</w:t>
      </w:r>
    </w:p>
    <w:p w:rsidR="00F0462F" w:rsidRDefault="00F0462F">
      <w:pPr>
        <w:pStyle w:val="ConsPlusNonformat"/>
        <w:jc w:val="both"/>
      </w:pPr>
      <w:r>
        <w:t>и питания для эвакуируемых граждан, _____________________________________,</w:t>
      </w:r>
    </w:p>
    <w:p w:rsidR="00F0462F" w:rsidRDefault="00F0462F">
      <w:pPr>
        <w:pStyle w:val="ConsPlusNonformat"/>
        <w:jc w:val="both"/>
      </w:pPr>
      <w:r>
        <w:t xml:space="preserve">                                        (наименование района, города)</w:t>
      </w:r>
    </w:p>
    <w:p w:rsidR="00F0462F" w:rsidRDefault="00F0462F">
      <w:pPr>
        <w:pStyle w:val="ConsPlusNonformat"/>
        <w:jc w:val="both"/>
      </w:pPr>
      <w:r>
        <w:t xml:space="preserve">и необходимых бюджетных </w:t>
      </w:r>
      <w:proofErr w:type="gramStart"/>
      <w:r>
        <w:t>ассигнованиях</w:t>
      </w:r>
      <w:proofErr w:type="gramEnd"/>
    </w:p>
    <w:p w:rsidR="00F0462F" w:rsidRDefault="00F0462F">
      <w:pPr>
        <w:pStyle w:val="ConsPlusNormal"/>
        <w:jc w:val="both"/>
      </w:pPr>
    </w:p>
    <w:p w:rsidR="00F0462F" w:rsidRDefault="00F0462F">
      <w:pPr>
        <w:sectPr w:rsidR="00F0462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2280"/>
        <w:gridCol w:w="4080"/>
      </w:tblGrid>
      <w:tr w:rsidR="00F0462F">
        <w:tc>
          <w:tcPr>
            <w:tcW w:w="3300" w:type="dxa"/>
          </w:tcPr>
          <w:p w:rsidR="00F0462F" w:rsidRDefault="00F0462F">
            <w:pPr>
              <w:pStyle w:val="ConsPlusNormal"/>
              <w:jc w:val="center"/>
            </w:pPr>
            <w:r>
              <w:lastRenderedPageBreak/>
              <w:t>Наименование пункта временного размещения и питания</w:t>
            </w:r>
          </w:p>
        </w:tc>
        <w:tc>
          <w:tcPr>
            <w:tcW w:w="2280" w:type="dxa"/>
          </w:tcPr>
          <w:p w:rsidR="00F0462F" w:rsidRDefault="00F0462F">
            <w:pPr>
              <w:pStyle w:val="ConsPlusNormal"/>
              <w:jc w:val="center"/>
            </w:pPr>
            <w:r>
              <w:t>Количество размещавшихся и питавшихся граждан</w:t>
            </w:r>
          </w:p>
        </w:tc>
        <w:tc>
          <w:tcPr>
            <w:tcW w:w="4080" w:type="dxa"/>
          </w:tcPr>
          <w:p w:rsidR="00F0462F" w:rsidRDefault="00F0462F">
            <w:pPr>
              <w:pStyle w:val="ConsPlusNormal"/>
              <w:jc w:val="center"/>
            </w:pPr>
            <w:r>
              <w:t>Необходимые бюджетные ассигнования</w:t>
            </w:r>
          </w:p>
          <w:p w:rsidR="00F0462F" w:rsidRDefault="00F0462F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F0462F">
        <w:tc>
          <w:tcPr>
            <w:tcW w:w="330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2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4080" w:type="dxa"/>
          </w:tcPr>
          <w:p w:rsidR="00F0462F" w:rsidRDefault="00F0462F">
            <w:pPr>
              <w:pStyle w:val="ConsPlusNormal"/>
            </w:pPr>
          </w:p>
        </w:tc>
      </w:tr>
      <w:tr w:rsidR="00F0462F">
        <w:tc>
          <w:tcPr>
            <w:tcW w:w="330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2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4080" w:type="dxa"/>
          </w:tcPr>
          <w:p w:rsidR="00F0462F" w:rsidRDefault="00F0462F">
            <w:pPr>
              <w:pStyle w:val="ConsPlusNormal"/>
            </w:pPr>
          </w:p>
        </w:tc>
      </w:tr>
      <w:tr w:rsidR="00F0462F">
        <w:tc>
          <w:tcPr>
            <w:tcW w:w="3300" w:type="dxa"/>
          </w:tcPr>
          <w:p w:rsidR="00F0462F" w:rsidRDefault="00F0462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2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4080" w:type="dxa"/>
          </w:tcPr>
          <w:p w:rsidR="00F0462F" w:rsidRDefault="00F0462F">
            <w:pPr>
              <w:pStyle w:val="ConsPlusNormal"/>
            </w:pPr>
          </w:p>
        </w:tc>
      </w:tr>
    </w:tbl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>Руководитель финансового органа муниципального</w:t>
      </w:r>
    </w:p>
    <w:p w:rsidR="00F0462F" w:rsidRDefault="00F0462F">
      <w:pPr>
        <w:pStyle w:val="ConsPlusNonformat"/>
        <w:jc w:val="both"/>
      </w:pPr>
      <w:r>
        <w:t>района (городского округа)                   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               М.П.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Начальник управления (отдела) по делам </w:t>
      </w:r>
      <w:proofErr w:type="spellStart"/>
      <w:r>
        <w:t>ГОиЧС</w:t>
      </w:r>
      <w:proofErr w:type="spellEnd"/>
    </w:p>
    <w:p w:rsidR="00F0462F" w:rsidRDefault="00F0462F">
      <w:pPr>
        <w:pStyle w:val="ConsPlusNonformat"/>
        <w:jc w:val="both"/>
      </w:pPr>
      <w:r>
        <w:t>муниципального района (городского округа)    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               М.П.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Начальник Управления по вопросам миграции</w:t>
      </w:r>
    </w:p>
    <w:p w:rsidR="00F0462F" w:rsidRDefault="00F0462F">
      <w:pPr>
        <w:pStyle w:val="ConsPlusNonformat"/>
        <w:jc w:val="both"/>
      </w:pPr>
      <w:r>
        <w:t>Главного управления МВД России</w:t>
      </w:r>
    </w:p>
    <w:p w:rsidR="00F0462F" w:rsidRDefault="00F0462F">
      <w:pPr>
        <w:pStyle w:val="ConsPlusNonformat"/>
        <w:jc w:val="both"/>
      </w:pPr>
      <w:r>
        <w:t>по Ростовской области                        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               М.П.</w:t>
      </w:r>
    </w:p>
    <w:p w:rsidR="00F0462F" w:rsidRDefault="00F0462F">
      <w:pPr>
        <w:sectPr w:rsidR="00F0462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right"/>
        <w:outlineLvl w:val="1"/>
      </w:pPr>
      <w:r>
        <w:t>Приложение N 7</w:t>
      </w:r>
    </w:p>
    <w:p w:rsidR="00F0462F" w:rsidRDefault="00F0462F">
      <w:pPr>
        <w:pStyle w:val="ConsPlusNormal"/>
        <w:jc w:val="right"/>
      </w:pPr>
      <w:r>
        <w:t xml:space="preserve">к Правилам выделения </w:t>
      </w:r>
      <w:proofErr w:type="gramStart"/>
      <w:r>
        <w:t>бюджетных</w:t>
      </w:r>
      <w:proofErr w:type="gramEnd"/>
    </w:p>
    <w:p w:rsidR="00F0462F" w:rsidRDefault="00F0462F">
      <w:pPr>
        <w:pStyle w:val="ConsPlusNormal"/>
        <w:jc w:val="right"/>
      </w:pPr>
      <w:r>
        <w:t>ассигнований из резервного фонда</w:t>
      </w:r>
    </w:p>
    <w:p w:rsidR="00F0462F" w:rsidRDefault="00F0462F">
      <w:pPr>
        <w:pStyle w:val="ConsPlusNormal"/>
        <w:jc w:val="right"/>
      </w:pPr>
      <w:r>
        <w:t>Правительства Ростовской области</w:t>
      </w:r>
    </w:p>
    <w:p w:rsidR="00F0462F" w:rsidRDefault="00F0462F">
      <w:pPr>
        <w:pStyle w:val="ConsPlusNormal"/>
        <w:jc w:val="right"/>
      </w:pPr>
      <w:r>
        <w:t xml:space="preserve">на проведение </w:t>
      </w:r>
      <w:proofErr w:type="gramStart"/>
      <w:r>
        <w:t>аварийно-восстановительных</w:t>
      </w:r>
      <w:proofErr w:type="gramEnd"/>
    </w:p>
    <w:p w:rsidR="00F0462F" w:rsidRDefault="00F0462F">
      <w:pPr>
        <w:pStyle w:val="ConsPlusNormal"/>
        <w:jc w:val="right"/>
      </w:pPr>
      <w:r>
        <w:t>работ и иных мероприятий, связанных</w:t>
      </w:r>
    </w:p>
    <w:p w:rsidR="00F0462F" w:rsidRDefault="00F0462F">
      <w:pPr>
        <w:pStyle w:val="ConsPlusNormal"/>
        <w:jc w:val="right"/>
      </w:pPr>
      <w:r>
        <w:t>с ликвидацией последствий стихийных</w:t>
      </w:r>
    </w:p>
    <w:p w:rsidR="00F0462F" w:rsidRDefault="00F0462F">
      <w:pPr>
        <w:pStyle w:val="ConsPlusNormal"/>
        <w:jc w:val="right"/>
      </w:pPr>
      <w:r>
        <w:t>бедствий и других чрезвычайных ситуаций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            Главе </w:t>
      </w:r>
      <w:proofErr w:type="gramStart"/>
      <w:r>
        <w:t>муниципального</w:t>
      </w:r>
      <w:proofErr w:type="gramEnd"/>
    </w:p>
    <w:p w:rsidR="00F0462F" w:rsidRDefault="00F0462F">
      <w:pPr>
        <w:pStyle w:val="ConsPlusNonformat"/>
        <w:jc w:val="both"/>
      </w:pPr>
      <w:r>
        <w:t xml:space="preserve">                                                          образования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center"/>
      </w:pPr>
      <w:bookmarkStart w:id="24" w:name="P503"/>
      <w:bookmarkEnd w:id="24"/>
      <w:r>
        <w:t>ЗАЯВЛЕНИЕ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>Прошу включить меня,_____________________________________________________,</w:t>
      </w:r>
    </w:p>
    <w:p w:rsidR="00F0462F" w:rsidRDefault="00F0462F">
      <w:pPr>
        <w:pStyle w:val="ConsPlusNonformat"/>
        <w:jc w:val="both"/>
      </w:pPr>
      <w:r>
        <w:t xml:space="preserve">                                   (фамилия, имя, отчество)</w:t>
      </w:r>
    </w:p>
    <w:p w:rsidR="00F0462F" w:rsidRDefault="00F0462F">
      <w:pPr>
        <w:pStyle w:val="ConsPlusNonformat"/>
        <w:jc w:val="both"/>
      </w:pPr>
      <w:r>
        <w:t>__________________________________________________________________________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(дата рождения, данные документа, удостоверяющего личность)</w:t>
      </w:r>
    </w:p>
    <w:p w:rsidR="00F0462F" w:rsidRDefault="00F0462F">
      <w:pPr>
        <w:pStyle w:val="ConsPlusNonformat"/>
        <w:jc w:val="both"/>
      </w:pPr>
      <w:r>
        <w:t>и членов  моей семьи  в списки  на  оказание  единовременной  материальной</w:t>
      </w:r>
    </w:p>
    <w:p w:rsidR="00F0462F" w:rsidRDefault="00F0462F">
      <w:pPr>
        <w:pStyle w:val="ConsPlusNonformat"/>
        <w:jc w:val="both"/>
      </w:pPr>
      <w:proofErr w:type="gramStart"/>
      <w:r>
        <w:t>помощи и (или) финансовой  помощи  в связи  с утратой имущества (имущества</w:t>
      </w:r>
      <w:proofErr w:type="gramEnd"/>
    </w:p>
    <w:p w:rsidR="00F0462F" w:rsidRDefault="00F0462F">
      <w:pPr>
        <w:pStyle w:val="ConsPlusNonformat"/>
        <w:jc w:val="both"/>
      </w:pPr>
      <w:r>
        <w:t>первой необходимости), так как  дом (жилое помещение),  в котором проживаю</w:t>
      </w:r>
    </w:p>
    <w:p w:rsidR="00F0462F" w:rsidRDefault="00F0462F">
      <w:pPr>
        <w:pStyle w:val="ConsPlusNonformat"/>
        <w:jc w:val="both"/>
      </w:pPr>
      <w:r>
        <w:t>я и члены моей семьи, оказался (оказалось) и пострадал (пострадало) в зоне</w:t>
      </w:r>
    </w:p>
    <w:p w:rsidR="00F0462F" w:rsidRDefault="00F0462F">
      <w:pPr>
        <w:pStyle w:val="ConsPlusNonformat"/>
        <w:jc w:val="both"/>
      </w:pPr>
      <w:r>
        <w:t>чрезвычайной ситуации,  при этом я и члены моей  семьи  утратили полностью</w:t>
      </w:r>
    </w:p>
    <w:p w:rsidR="00F0462F" w:rsidRDefault="00F0462F">
      <w:pPr>
        <w:pStyle w:val="ConsPlusNonformat"/>
        <w:jc w:val="both"/>
      </w:pPr>
      <w:r>
        <w:t>(частично) имущество (имущество первой необходимости).</w:t>
      </w:r>
    </w:p>
    <w:p w:rsidR="00F0462F" w:rsidRDefault="00F0462F">
      <w:pPr>
        <w:pStyle w:val="ConsPlusNonformat"/>
        <w:jc w:val="both"/>
      </w:pPr>
      <w:r>
        <w:t>Состав семьи: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1. Жена      - 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(фамилия, имя, отчество)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__________________________________________________________________________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(дата рождения, данные документа, удостоверяющего личность)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2. Сын       - 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(фамилия, имя, отчество)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__________________________________________________________________________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(дата рождения, данные документа, удостоверяющего личность)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3. Отец      - 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(фамилия, имя, отчество)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__________________________________________________________________________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(дата рождения, данные документа, удостоверяющего личность)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4. Мать      - 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(фамилия, имя, отчество)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__________________________________________________________________________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(дата рождения, данные документа, удостоверяющего личность)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5. Другие члены семьи    - 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(фамилия, имя, отчество)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__________________________________________________________________________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(дата рождения, данные документа, удостоверяющего личность)</w:t>
      </w:r>
    </w:p>
    <w:p w:rsidR="00F0462F" w:rsidRDefault="00F0462F">
      <w:pPr>
        <w:pStyle w:val="ConsPlusNonformat"/>
        <w:jc w:val="both"/>
      </w:pPr>
      <w:r>
        <w:t xml:space="preserve">"__" ____________ </w:t>
      </w:r>
      <w:proofErr w:type="gramStart"/>
      <w:r>
        <w:t>г</w:t>
      </w:r>
      <w:proofErr w:type="gramEnd"/>
      <w:r>
        <w:t>.   _____________   ______________________________</w:t>
      </w:r>
    </w:p>
    <w:p w:rsidR="00F0462F" w:rsidRDefault="00F0462F">
      <w:pPr>
        <w:pStyle w:val="ConsPlusNonformat"/>
        <w:jc w:val="both"/>
      </w:pPr>
      <w:r>
        <w:lastRenderedPageBreak/>
        <w:t xml:space="preserve">      (дата)             (подпись)          (фамилия, инициалы)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right"/>
        <w:outlineLvl w:val="1"/>
      </w:pPr>
      <w:r>
        <w:t>Приложение N 8</w:t>
      </w:r>
    </w:p>
    <w:p w:rsidR="00F0462F" w:rsidRDefault="00F0462F">
      <w:pPr>
        <w:pStyle w:val="ConsPlusNormal"/>
        <w:jc w:val="right"/>
      </w:pPr>
      <w:r>
        <w:t xml:space="preserve">к Правилам выделения </w:t>
      </w:r>
      <w:proofErr w:type="gramStart"/>
      <w:r>
        <w:t>бюджетных</w:t>
      </w:r>
      <w:proofErr w:type="gramEnd"/>
    </w:p>
    <w:p w:rsidR="00F0462F" w:rsidRDefault="00F0462F">
      <w:pPr>
        <w:pStyle w:val="ConsPlusNormal"/>
        <w:jc w:val="right"/>
      </w:pPr>
      <w:r>
        <w:t>ассигнований из резервного фонда</w:t>
      </w:r>
    </w:p>
    <w:p w:rsidR="00F0462F" w:rsidRDefault="00F0462F">
      <w:pPr>
        <w:pStyle w:val="ConsPlusNormal"/>
        <w:jc w:val="right"/>
      </w:pPr>
      <w:r>
        <w:t>Правительства Ростовской области</w:t>
      </w:r>
    </w:p>
    <w:p w:rsidR="00F0462F" w:rsidRDefault="00F0462F">
      <w:pPr>
        <w:pStyle w:val="ConsPlusNormal"/>
        <w:jc w:val="right"/>
      </w:pPr>
      <w:r>
        <w:t xml:space="preserve">на проведение </w:t>
      </w:r>
      <w:proofErr w:type="gramStart"/>
      <w:r>
        <w:t>аварийно-восстановительных</w:t>
      </w:r>
      <w:proofErr w:type="gramEnd"/>
    </w:p>
    <w:p w:rsidR="00F0462F" w:rsidRDefault="00F0462F">
      <w:pPr>
        <w:pStyle w:val="ConsPlusNormal"/>
        <w:jc w:val="right"/>
      </w:pPr>
      <w:r>
        <w:t>работ и иных мероприятий, связанных</w:t>
      </w:r>
    </w:p>
    <w:p w:rsidR="00F0462F" w:rsidRDefault="00F0462F">
      <w:pPr>
        <w:pStyle w:val="ConsPlusNormal"/>
        <w:jc w:val="right"/>
      </w:pPr>
      <w:r>
        <w:t>с ликвидацией последствий стихийных</w:t>
      </w:r>
    </w:p>
    <w:p w:rsidR="00F0462F" w:rsidRDefault="00F0462F">
      <w:pPr>
        <w:pStyle w:val="ConsPlusNormal"/>
        <w:jc w:val="right"/>
      </w:pPr>
      <w:r>
        <w:t>бедствий и других чрезвычайных ситуаций</w:t>
      </w:r>
    </w:p>
    <w:p w:rsidR="00F0462F" w:rsidRDefault="00F0462F">
      <w:pPr>
        <w:pStyle w:val="ConsPlusNormal"/>
        <w:jc w:val="center"/>
      </w:pPr>
      <w:r>
        <w:t>Список изменяющих документов</w:t>
      </w:r>
    </w:p>
    <w:p w:rsidR="00F0462F" w:rsidRDefault="00F0462F">
      <w:pPr>
        <w:pStyle w:val="ConsPlusNormal"/>
        <w:jc w:val="center"/>
      </w:pPr>
      <w:proofErr w:type="gramStart"/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РО</w:t>
      </w:r>
      <w:proofErr w:type="gramEnd"/>
    </w:p>
    <w:p w:rsidR="00F0462F" w:rsidRDefault="00F0462F">
      <w:pPr>
        <w:pStyle w:val="ConsPlusNormal"/>
        <w:jc w:val="center"/>
      </w:pPr>
      <w:r>
        <w:t>от 31.08.2017 N 599)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           УТВЕРЖДАЮ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  Глава муниципального района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(городского округа)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  "__" ______________ 20__ г.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М.П.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center"/>
      </w:pPr>
      <w:bookmarkStart w:id="25" w:name="P576"/>
      <w:bookmarkEnd w:id="25"/>
      <w:r>
        <w:t>СПИСОК</w:t>
      </w:r>
    </w:p>
    <w:p w:rsidR="00F0462F" w:rsidRDefault="00F0462F">
      <w:pPr>
        <w:pStyle w:val="ConsPlusNormal"/>
        <w:jc w:val="center"/>
      </w:pPr>
      <w:r>
        <w:t xml:space="preserve">ГРАЖДАН, НУЖДАЮЩИХСЯ В ОКАЗАНИИ </w:t>
      </w:r>
      <w:proofErr w:type="gramStart"/>
      <w:r>
        <w:t>ЕДИНОВРЕМЕННОЙ</w:t>
      </w:r>
      <w:proofErr w:type="gramEnd"/>
    </w:p>
    <w:p w:rsidR="00F0462F" w:rsidRDefault="00F0462F">
      <w:pPr>
        <w:pStyle w:val="ConsPlusNormal"/>
        <w:jc w:val="center"/>
      </w:pPr>
      <w:r>
        <w:t>МАТЕРИАЛЬНОЙ ПОМОЩИ В РЕЗУЛЬТАТЕ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>__________________________________________________________________________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(наименование чрезвычайной ситуации)</w:t>
      </w:r>
    </w:p>
    <w:p w:rsidR="00F0462F" w:rsidRDefault="00F0462F">
      <w:pPr>
        <w:pStyle w:val="ConsPlusNormal"/>
        <w:jc w:val="both"/>
      </w:pPr>
    </w:p>
    <w:p w:rsidR="00F0462F" w:rsidRDefault="00F0462F">
      <w:pPr>
        <w:sectPr w:rsidR="00F0462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6"/>
        <w:gridCol w:w="1754"/>
        <w:gridCol w:w="1920"/>
        <w:gridCol w:w="960"/>
        <w:gridCol w:w="960"/>
        <w:gridCol w:w="1080"/>
        <w:gridCol w:w="2001"/>
      </w:tblGrid>
      <w:tr w:rsidR="00F0462F">
        <w:tc>
          <w:tcPr>
            <w:tcW w:w="2026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lastRenderedPageBreak/>
              <w:t>Номер семьи (при наличии нескольких проживающих семей)</w:t>
            </w:r>
          </w:p>
        </w:tc>
        <w:tc>
          <w:tcPr>
            <w:tcW w:w="1754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Фамилия, имя и отчество гражданина</w:t>
            </w:r>
          </w:p>
        </w:tc>
        <w:tc>
          <w:tcPr>
            <w:tcW w:w="1920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Адрес места проживания (регистрации)</w:t>
            </w:r>
          </w:p>
        </w:tc>
        <w:tc>
          <w:tcPr>
            <w:tcW w:w="3000" w:type="dxa"/>
            <w:gridSpan w:val="3"/>
          </w:tcPr>
          <w:p w:rsidR="00F0462F" w:rsidRDefault="00F0462F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  <w:tc>
          <w:tcPr>
            <w:tcW w:w="2001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Необходимые бюджетные ассигнования</w:t>
            </w:r>
          </w:p>
          <w:p w:rsidR="00F0462F" w:rsidRDefault="00F0462F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F0462F">
        <w:tc>
          <w:tcPr>
            <w:tcW w:w="2026" w:type="dxa"/>
            <w:vMerge/>
          </w:tcPr>
          <w:p w:rsidR="00F0462F" w:rsidRDefault="00F0462F"/>
        </w:tc>
        <w:tc>
          <w:tcPr>
            <w:tcW w:w="1754" w:type="dxa"/>
            <w:vMerge/>
          </w:tcPr>
          <w:p w:rsidR="00F0462F" w:rsidRDefault="00F0462F"/>
        </w:tc>
        <w:tc>
          <w:tcPr>
            <w:tcW w:w="1920" w:type="dxa"/>
            <w:vMerge/>
          </w:tcPr>
          <w:p w:rsidR="00F0462F" w:rsidRDefault="00F0462F"/>
        </w:tc>
        <w:tc>
          <w:tcPr>
            <w:tcW w:w="960" w:type="dxa"/>
          </w:tcPr>
          <w:p w:rsidR="00F0462F" w:rsidRDefault="00F0462F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960" w:type="dxa"/>
          </w:tcPr>
          <w:p w:rsidR="00F0462F" w:rsidRDefault="00F0462F">
            <w:pPr>
              <w:pStyle w:val="ConsPlusNormal"/>
              <w:jc w:val="center"/>
            </w:pPr>
            <w:r>
              <w:t>серия и номер</w:t>
            </w:r>
          </w:p>
        </w:tc>
        <w:tc>
          <w:tcPr>
            <w:tcW w:w="1080" w:type="dxa"/>
          </w:tcPr>
          <w:p w:rsidR="00F0462F" w:rsidRDefault="00F0462F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 и когда</w:t>
            </w:r>
          </w:p>
        </w:tc>
        <w:tc>
          <w:tcPr>
            <w:tcW w:w="2001" w:type="dxa"/>
            <w:vMerge/>
          </w:tcPr>
          <w:p w:rsidR="00F0462F" w:rsidRDefault="00F0462F"/>
        </w:tc>
      </w:tr>
      <w:tr w:rsidR="00F0462F">
        <w:tc>
          <w:tcPr>
            <w:tcW w:w="2026" w:type="dxa"/>
          </w:tcPr>
          <w:p w:rsidR="00F0462F" w:rsidRDefault="00F0462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F0462F" w:rsidRDefault="00F0462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0" w:type="dxa"/>
          </w:tcPr>
          <w:p w:rsidR="00F0462F" w:rsidRDefault="00F0462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0" w:type="dxa"/>
          </w:tcPr>
          <w:p w:rsidR="00F0462F" w:rsidRDefault="00F0462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0" w:type="dxa"/>
          </w:tcPr>
          <w:p w:rsidR="00F0462F" w:rsidRDefault="00F0462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F0462F" w:rsidRDefault="00F0462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01" w:type="dxa"/>
          </w:tcPr>
          <w:p w:rsidR="00F0462F" w:rsidRDefault="00F0462F">
            <w:pPr>
              <w:pStyle w:val="ConsPlusNormal"/>
              <w:jc w:val="center"/>
            </w:pPr>
            <w:r>
              <w:t>7</w:t>
            </w:r>
          </w:p>
        </w:tc>
      </w:tr>
      <w:tr w:rsidR="00F0462F">
        <w:tc>
          <w:tcPr>
            <w:tcW w:w="2026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754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92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96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96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0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001" w:type="dxa"/>
          </w:tcPr>
          <w:p w:rsidR="00F0462F" w:rsidRDefault="00F0462F">
            <w:pPr>
              <w:pStyle w:val="ConsPlusNormal"/>
            </w:pPr>
          </w:p>
        </w:tc>
      </w:tr>
      <w:tr w:rsidR="00F0462F">
        <w:tc>
          <w:tcPr>
            <w:tcW w:w="2026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754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92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96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96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0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001" w:type="dxa"/>
          </w:tcPr>
          <w:p w:rsidR="00F0462F" w:rsidRDefault="00F0462F">
            <w:pPr>
              <w:pStyle w:val="ConsPlusNormal"/>
            </w:pPr>
          </w:p>
        </w:tc>
      </w:tr>
    </w:tbl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>Глава сельского (городского) поселения        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   М.П.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Начальник управления (отдела) по делам </w:t>
      </w:r>
      <w:proofErr w:type="spellStart"/>
      <w:r>
        <w:t>ГОиЧС</w:t>
      </w:r>
      <w:proofErr w:type="spellEnd"/>
    </w:p>
    <w:p w:rsidR="00F0462F" w:rsidRDefault="00F0462F">
      <w:pPr>
        <w:pStyle w:val="ConsPlusNonformat"/>
        <w:jc w:val="both"/>
      </w:pPr>
      <w:r>
        <w:t>муниципального района (городского округа)     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   М.П.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Начальник Управления по вопросам миграции</w:t>
      </w:r>
    </w:p>
    <w:p w:rsidR="00F0462F" w:rsidRDefault="00F0462F">
      <w:pPr>
        <w:pStyle w:val="ConsPlusNonformat"/>
        <w:jc w:val="both"/>
      </w:pPr>
      <w:r>
        <w:t>Главного управления МВД России</w:t>
      </w:r>
    </w:p>
    <w:p w:rsidR="00F0462F" w:rsidRDefault="00F0462F">
      <w:pPr>
        <w:pStyle w:val="ConsPlusNonformat"/>
        <w:jc w:val="both"/>
      </w:pPr>
      <w:r>
        <w:t>по Ростовской области                         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   М.П.</w:t>
      </w:r>
    </w:p>
    <w:p w:rsidR="00F0462F" w:rsidRDefault="00F0462F">
      <w:pPr>
        <w:sectPr w:rsidR="00F0462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right"/>
        <w:outlineLvl w:val="1"/>
      </w:pPr>
      <w:r>
        <w:t>Приложение N 9</w:t>
      </w:r>
    </w:p>
    <w:p w:rsidR="00F0462F" w:rsidRDefault="00F0462F">
      <w:pPr>
        <w:pStyle w:val="ConsPlusNormal"/>
        <w:jc w:val="right"/>
      </w:pPr>
      <w:r>
        <w:t xml:space="preserve">к Правилам выделения </w:t>
      </w:r>
      <w:proofErr w:type="gramStart"/>
      <w:r>
        <w:t>бюджетных</w:t>
      </w:r>
      <w:proofErr w:type="gramEnd"/>
    </w:p>
    <w:p w:rsidR="00F0462F" w:rsidRDefault="00F0462F">
      <w:pPr>
        <w:pStyle w:val="ConsPlusNormal"/>
        <w:jc w:val="right"/>
      </w:pPr>
      <w:r>
        <w:t>ассигнований из резервного фонда</w:t>
      </w:r>
    </w:p>
    <w:p w:rsidR="00F0462F" w:rsidRDefault="00F0462F">
      <w:pPr>
        <w:pStyle w:val="ConsPlusNormal"/>
        <w:jc w:val="right"/>
      </w:pPr>
      <w:r>
        <w:t>Правительства Ростовской области</w:t>
      </w:r>
    </w:p>
    <w:p w:rsidR="00F0462F" w:rsidRDefault="00F0462F">
      <w:pPr>
        <w:pStyle w:val="ConsPlusNormal"/>
        <w:jc w:val="right"/>
      </w:pPr>
      <w:r>
        <w:t xml:space="preserve">на проведение </w:t>
      </w:r>
      <w:proofErr w:type="gramStart"/>
      <w:r>
        <w:t>аварийно-восстановительных</w:t>
      </w:r>
      <w:proofErr w:type="gramEnd"/>
    </w:p>
    <w:p w:rsidR="00F0462F" w:rsidRDefault="00F0462F">
      <w:pPr>
        <w:pStyle w:val="ConsPlusNormal"/>
        <w:jc w:val="right"/>
      </w:pPr>
      <w:r>
        <w:t>работ и иных мероприятий, связанных</w:t>
      </w:r>
    </w:p>
    <w:p w:rsidR="00F0462F" w:rsidRDefault="00F0462F">
      <w:pPr>
        <w:pStyle w:val="ConsPlusNormal"/>
        <w:jc w:val="right"/>
      </w:pPr>
      <w:r>
        <w:t>с ликвидацией последствий стихийных</w:t>
      </w:r>
    </w:p>
    <w:p w:rsidR="00F0462F" w:rsidRDefault="00F0462F">
      <w:pPr>
        <w:pStyle w:val="ConsPlusNormal"/>
        <w:jc w:val="right"/>
      </w:pPr>
      <w:r>
        <w:t>бедствий и других чрезвычайных ситуаций</w:t>
      </w:r>
    </w:p>
    <w:p w:rsidR="00F0462F" w:rsidRDefault="00F0462F">
      <w:pPr>
        <w:pStyle w:val="ConsPlusNormal"/>
        <w:jc w:val="center"/>
      </w:pPr>
      <w:r>
        <w:t>Список изменяющих документов</w:t>
      </w:r>
    </w:p>
    <w:p w:rsidR="00F0462F" w:rsidRDefault="00F0462F">
      <w:pPr>
        <w:pStyle w:val="ConsPlusNormal"/>
        <w:jc w:val="center"/>
      </w:pPr>
      <w:proofErr w:type="gramStart"/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РО</w:t>
      </w:r>
      <w:proofErr w:type="gramEnd"/>
    </w:p>
    <w:p w:rsidR="00F0462F" w:rsidRDefault="00F0462F">
      <w:pPr>
        <w:pStyle w:val="ConsPlusNormal"/>
        <w:jc w:val="center"/>
      </w:pPr>
      <w:r>
        <w:t>от 31.08.2017 N 599)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 xml:space="preserve">          СОГЛАСОВАНО                                УТВЕРЖДАЮ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Директор                        Глава муниципального района</w:t>
      </w:r>
    </w:p>
    <w:p w:rsidR="00F0462F" w:rsidRDefault="00F0462F">
      <w:pPr>
        <w:pStyle w:val="ConsPlusNonformat"/>
        <w:jc w:val="both"/>
      </w:pPr>
      <w:r>
        <w:t xml:space="preserve">    ДПЧС Ростовской области                     (городского округа)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________________________________          ________________________________</w:t>
      </w:r>
    </w:p>
    <w:p w:rsidR="00F0462F" w:rsidRDefault="00F0462F">
      <w:pPr>
        <w:pStyle w:val="ConsPlusNonformat"/>
        <w:jc w:val="both"/>
      </w:pPr>
      <w:r>
        <w:t xml:space="preserve">  (подпись, фамилия, инициалы)              (подпись, фамилия, инициалы)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"__" ______________ 20__ г.               "__" ______________ 20__ г.</w:t>
      </w:r>
    </w:p>
    <w:p w:rsidR="00F0462F" w:rsidRDefault="00F0462F">
      <w:pPr>
        <w:pStyle w:val="ConsPlusNonformat"/>
        <w:jc w:val="both"/>
      </w:pPr>
      <w:r>
        <w:t xml:space="preserve">              М.П.                                      М.П.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center"/>
      </w:pPr>
      <w:bookmarkStart w:id="26" w:name="P656"/>
      <w:bookmarkEnd w:id="26"/>
      <w:r>
        <w:t>СВОДНЫЕ ДАННЫЕ</w:t>
      </w:r>
    </w:p>
    <w:p w:rsidR="00F0462F" w:rsidRDefault="00F0462F">
      <w:pPr>
        <w:pStyle w:val="ConsPlusNormal"/>
        <w:jc w:val="center"/>
      </w:pPr>
      <w:r>
        <w:t>О КОЛИЧЕСТВЕ ГРАЖДАН, НУЖДАЮЩИХСЯ В ОКАЗАНИИ</w:t>
      </w:r>
    </w:p>
    <w:p w:rsidR="00F0462F" w:rsidRDefault="00F0462F">
      <w:pPr>
        <w:pStyle w:val="ConsPlusNormal"/>
        <w:jc w:val="center"/>
      </w:pPr>
      <w:r>
        <w:t>ЕДИНОВРЕМЕННОЙ МАТЕРИАЛЬНОЙ ПОМОЩИ И (ИЛИ) ФИНАНСОВОЙ</w:t>
      </w:r>
    </w:p>
    <w:p w:rsidR="00F0462F" w:rsidRDefault="00F0462F">
      <w:pPr>
        <w:pStyle w:val="ConsPlusNormal"/>
        <w:jc w:val="center"/>
      </w:pPr>
      <w:proofErr w:type="gramStart"/>
      <w:r>
        <w:t>ПОМОЩИ В СВЯЗИ С УТРАТОЙ ИМИ ИМУЩЕСТВА (ИМУЩЕСТВА ПЕРВОЙ</w:t>
      </w:r>
      <w:proofErr w:type="gramEnd"/>
    </w:p>
    <w:p w:rsidR="00F0462F" w:rsidRDefault="00F0462F">
      <w:pPr>
        <w:pStyle w:val="ConsPlusNormal"/>
        <w:jc w:val="center"/>
      </w:pPr>
      <w:proofErr w:type="gramStart"/>
      <w:r>
        <w:t>НЕОБХОДИМОСТИ), И НЕОБХОДИМЫХ БЮДЖЕТНЫХ АССИГНОВАНИЯХ</w:t>
      </w:r>
      <w:proofErr w:type="gramEnd"/>
    </w:p>
    <w:p w:rsidR="00F0462F" w:rsidRDefault="00F0462F">
      <w:pPr>
        <w:pStyle w:val="ConsPlusNormal"/>
        <w:jc w:val="both"/>
      </w:pPr>
    </w:p>
    <w:p w:rsidR="00F0462F" w:rsidRDefault="00F0462F">
      <w:pPr>
        <w:sectPr w:rsidR="00F0462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1694"/>
        <w:gridCol w:w="1906"/>
        <w:gridCol w:w="1584"/>
        <w:gridCol w:w="1896"/>
        <w:gridCol w:w="1680"/>
        <w:gridCol w:w="1941"/>
      </w:tblGrid>
      <w:tr w:rsidR="00F0462F">
        <w:tc>
          <w:tcPr>
            <w:tcW w:w="2100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lastRenderedPageBreak/>
              <w:t>Наименование муниципального района (городского округа)</w:t>
            </w:r>
          </w:p>
        </w:tc>
        <w:tc>
          <w:tcPr>
            <w:tcW w:w="3600" w:type="dxa"/>
            <w:gridSpan w:val="2"/>
          </w:tcPr>
          <w:p w:rsidR="00F0462F" w:rsidRDefault="00F0462F">
            <w:pPr>
              <w:pStyle w:val="ConsPlusNormal"/>
              <w:jc w:val="center"/>
            </w:pPr>
            <w:r>
              <w:t>Единовременная материальная помощь</w:t>
            </w:r>
          </w:p>
        </w:tc>
        <w:tc>
          <w:tcPr>
            <w:tcW w:w="3480" w:type="dxa"/>
            <w:gridSpan w:val="2"/>
          </w:tcPr>
          <w:p w:rsidR="00F0462F" w:rsidRDefault="00F0462F">
            <w:pPr>
              <w:pStyle w:val="ConsPlusNormal"/>
              <w:jc w:val="center"/>
            </w:pPr>
            <w:r>
              <w:t>Финансовая помощь в связи с частичной утратой имущества (имущества первой необходимости)</w:t>
            </w:r>
          </w:p>
        </w:tc>
        <w:tc>
          <w:tcPr>
            <w:tcW w:w="3621" w:type="dxa"/>
            <w:gridSpan w:val="2"/>
          </w:tcPr>
          <w:p w:rsidR="00F0462F" w:rsidRDefault="00F0462F">
            <w:pPr>
              <w:pStyle w:val="ConsPlusNormal"/>
              <w:jc w:val="center"/>
            </w:pPr>
            <w:r>
              <w:t>Финансовая помощь в связи с полной утратой имущества (имущества первой необходимости)</w:t>
            </w:r>
          </w:p>
        </w:tc>
      </w:tr>
      <w:tr w:rsidR="00F0462F">
        <w:tc>
          <w:tcPr>
            <w:tcW w:w="2100" w:type="dxa"/>
            <w:vMerge/>
          </w:tcPr>
          <w:p w:rsidR="00F0462F" w:rsidRDefault="00F0462F"/>
        </w:tc>
        <w:tc>
          <w:tcPr>
            <w:tcW w:w="1694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количество граждан</w:t>
            </w:r>
          </w:p>
        </w:tc>
        <w:tc>
          <w:tcPr>
            <w:tcW w:w="1906" w:type="dxa"/>
            <w:tcBorders>
              <w:bottom w:val="nil"/>
            </w:tcBorders>
          </w:tcPr>
          <w:p w:rsidR="00F0462F" w:rsidRDefault="00F0462F">
            <w:pPr>
              <w:pStyle w:val="ConsPlusNormal"/>
              <w:jc w:val="center"/>
            </w:pPr>
            <w:r>
              <w:t>необходимые бюджетные ассигнования</w:t>
            </w:r>
          </w:p>
        </w:tc>
        <w:tc>
          <w:tcPr>
            <w:tcW w:w="1584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количество граждан</w:t>
            </w:r>
          </w:p>
        </w:tc>
        <w:tc>
          <w:tcPr>
            <w:tcW w:w="1896" w:type="dxa"/>
            <w:tcBorders>
              <w:bottom w:val="nil"/>
            </w:tcBorders>
          </w:tcPr>
          <w:p w:rsidR="00F0462F" w:rsidRDefault="00F0462F">
            <w:pPr>
              <w:pStyle w:val="ConsPlusNormal"/>
              <w:jc w:val="center"/>
            </w:pPr>
            <w:r>
              <w:t>необходимые бюджетные ассигнования</w:t>
            </w:r>
          </w:p>
        </w:tc>
        <w:tc>
          <w:tcPr>
            <w:tcW w:w="1680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количество граждан</w:t>
            </w:r>
          </w:p>
        </w:tc>
        <w:tc>
          <w:tcPr>
            <w:tcW w:w="1941" w:type="dxa"/>
            <w:tcBorders>
              <w:bottom w:val="nil"/>
            </w:tcBorders>
          </w:tcPr>
          <w:p w:rsidR="00F0462F" w:rsidRDefault="00F0462F">
            <w:pPr>
              <w:pStyle w:val="ConsPlusNormal"/>
              <w:jc w:val="center"/>
            </w:pPr>
            <w:r>
              <w:t>необходимые бюджетные ассигнования</w:t>
            </w:r>
          </w:p>
        </w:tc>
      </w:tr>
      <w:tr w:rsidR="00F0462F">
        <w:tc>
          <w:tcPr>
            <w:tcW w:w="2100" w:type="dxa"/>
            <w:vMerge/>
          </w:tcPr>
          <w:p w:rsidR="00F0462F" w:rsidRDefault="00F0462F"/>
        </w:tc>
        <w:tc>
          <w:tcPr>
            <w:tcW w:w="1694" w:type="dxa"/>
            <w:vMerge/>
          </w:tcPr>
          <w:p w:rsidR="00F0462F" w:rsidRDefault="00F0462F"/>
        </w:tc>
        <w:tc>
          <w:tcPr>
            <w:tcW w:w="1906" w:type="dxa"/>
            <w:tcBorders>
              <w:top w:val="nil"/>
            </w:tcBorders>
          </w:tcPr>
          <w:p w:rsidR="00F0462F" w:rsidRDefault="00F0462F">
            <w:pPr>
              <w:pStyle w:val="ConsPlusNormal"/>
              <w:jc w:val="center"/>
            </w:pPr>
            <w:r>
              <w:t>(тыс. рублей)</w:t>
            </w:r>
          </w:p>
        </w:tc>
        <w:tc>
          <w:tcPr>
            <w:tcW w:w="1584" w:type="dxa"/>
            <w:vMerge/>
          </w:tcPr>
          <w:p w:rsidR="00F0462F" w:rsidRDefault="00F0462F"/>
        </w:tc>
        <w:tc>
          <w:tcPr>
            <w:tcW w:w="1896" w:type="dxa"/>
            <w:tcBorders>
              <w:top w:val="nil"/>
            </w:tcBorders>
          </w:tcPr>
          <w:p w:rsidR="00F0462F" w:rsidRDefault="00F0462F">
            <w:pPr>
              <w:pStyle w:val="ConsPlusNormal"/>
              <w:jc w:val="center"/>
            </w:pPr>
            <w:r>
              <w:t>(тыс. рублей)</w:t>
            </w:r>
          </w:p>
        </w:tc>
        <w:tc>
          <w:tcPr>
            <w:tcW w:w="1680" w:type="dxa"/>
            <w:vMerge/>
          </w:tcPr>
          <w:p w:rsidR="00F0462F" w:rsidRDefault="00F0462F"/>
        </w:tc>
        <w:tc>
          <w:tcPr>
            <w:tcW w:w="1941" w:type="dxa"/>
            <w:tcBorders>
              <w:top w:val="nil"/>
            </w:tcBorders>
          </w:tcPr>
          <w:p w:rsidR="00F0462F" w:rsidRDefault="00F0462F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F0462F">
        <w:tc>
          <w:tcPr>
            <w:tcW w:w="2100" w:type="dxa"/>
          </w:tcPr>
          <w:p w:rsidR="00F0462F" w:rsidRDefault="00F0462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4" w:type="dxa"/>
          </w:tcPr>
          <w:p w:rsidR="00F0462F" w:rsidRDefault="00F0462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06" w:type="dxa"/>
          </w:tcPr>
          <w:p w:rsidR="00F0462F" w:rsidRDefault="00F0462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4" w:type="dxa"/>
          </w:tcPr>
          <w:p w:rsidR="00F0462F" w:rsidRDefault="00F0462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96" w:type="dxa"/>
          </w:tcPr>
          <w:p w:rsidR="00F0462F" w:rsidRDefault="00F0462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0" w:type="dxa"/>
          </w:tcPr>
          <w:p w:rsidR="00F0462F" w:rsidRDefault="00F0462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41" w:type="dxa"/>
          </w:tcPr>
          <w:p w:rsidR="00F0462F" w:rsidRDefault="00F0462F">
            <w:pPr>
              <w:pStyle w:val="ConsPlusNormal"/>
              <w:jc w:val="center"/>
            </w:pPr>
            <w:r>
              <w:t>7</w:t>
            </w:r>
          </w:p>
        </w:tc>
      </w:tr>
      <w:tr w:rsidR="00F0462F">
        <w:tc>
          <w:tcPr>
            <w:tcW w:w="210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94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906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584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896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941" w:type="dxa"/>
          </w:tcPr>
          <w:p w:rsidR="00F0462F" w:rsidRDefault="00F0462F">
            <w:pPr>
              <w:pStyle w:val="ConsPlusNormal"/>
            </w:pPr>
          </w:p>
        </w:tc>
      </w:tr>
      <w:tr w:rsidR="00F0462F">
        <w:tc>
          <w:tcPr>
            <w:tcW w:w="210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94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906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584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896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941" w:type="dxa"/>
          </w:tcPr>
          <w:p w:rsidR="00F0462F" w:rsidRDefault="00F0462F">
            <w:pPr>
              <w:pStyle w:val="ConsPlusNormal"/>
            </w:pPr>
          </w:p>
        </w:tc>
      </w:tr>
    </w:tbl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>Руководитель финансового органа               ____________________________</w:t>
      </w:r>
    </w:p>
    <w:p w:rsidR="00F0462F" w:rsidRDefault="00F0462F">
      <w:pPr>
        <w:pStyle w:val="ConsPlusNonformat"/>
        <w:jc w:val="both"/>
      </w:pPr>
      <w:r>
        <w:t>муниципального района (городского округа)     (подпись, фамилия, инициалы)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   М.П.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Начальник управления (отдела) по делам </w:t>
      </w:r>
      <w:proofErr w:type="spellStart"/>
      <w:r>
        <w:t>ГОиЧС</w:t>
      </w:r>
      <w:proofErr w:type="spellEnd"/>
    </w:p>
    <w:p w:rsidR="00F0462F" w:rsidRDefault="00F0462F">
      <w:pPr>
        <w:pStyle w:val="ConsPlusNonformat"/>
        <w:jc w:val="both"/>
      </w:pPr>
      <w:r>
        <w:t>муниципального района (городского округа)     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   М.П.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Начальник Управления по вопросам миграции</w:t>
      </w:r>
    </w:p>
    <w:p w:rsidR="00F0462F" w:rsidRDefault="00F0462F">
      <w:pPr>
        <w:pStyle w:val="ConsPlusNonformat"/>
        <w:jc w:val="both"/>
      </w:pPr>
      <w:r>
        <w:t>Главного управления МВД России</w:t>
      </w:r>
    </w:p>
    <w:p w:rsidR="00F0462F" w:rsidRDefault="00F0462F">
      <w:pPr>
        <w:pStyle w:val="ConsPlusNonformat"/>
        <w:jc w:val="both"/>
      </w:pPr>
      <w:r>
        <w:t>по Ростовской области                         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   М.П.</w:t>
      </w:r>
    </w:p>
    <w:p w:rsidR="00F0462F" w:rsidRDefault="00F0462F">
      <w:pPr>
        <w:sectPr w:rsidR="00F0462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right"/>
        <w:outlineLvl w:val="1"/>
      </w:pPr>
      <w:r>
        <w:t>Приложение N 10</w:t>
      </w:r>
    </w:p>
    <w:p w:rsidR="00F0462F" w:rsidRDefault="00F0462F">
      <w:pPr>
        <w:pStyle w:val="ConsPlusNormal"/>
        <w:jc w:val="right"/>
      </w:pPr>
      <w:r>
        <w:t xml:space="preserve">к Правилам выделения </w:t>
      </w:r>
      <w:proofErr w:type="gramStart"/>
      <w:r>
        <w:t>бюджетных</w:t>
      </w:r>
      <w:proofErr w:type="gramEnd"/>
    </w:p>
    <w:p w:rsidR="00F0462F" w:rsidRDefault="00F0462F">
      <w:pPr>
        <w:pStyle w:val="ConsPlusNormal"/>
        <w:jc w:val="right"/>
      </w:pPr>
      <w:r>
        <w:t>ассигнований из резервного фонда</w:t>
      </w:r>
    </w:p>
    <w:p w:rsidR="00F0462F" w:rsidRDefault="00F0462F">
      <w:pPr>
        <w:pStyle w:val="ConsPlusNormal"/>
        <w:jc w:val="right"/>
      </w:pPr>
      <w:r>
        <w:t>Правительства Ростовской области</w:t>
      </w:r>
    </w:p>
    <w:p w:rsidR="00F0462F" w:rsidRDefault="00F0462F">
      <w:pPr>
        <w:pStyle w:val="ConsPlusNormal"/>
        <w:jc w:val="right"/>
      </w:pPr>
      <w:r>
        <w:t xml:space="preserve">на проведение </w:t>
      </w:r>
      <w:proofErr w:type="gramStart"/>
      <w:r>
        <w:t>аварийно-восстановительных</w:t>
      </w:r>
      <w:proofErr w:type="gramEnd"/>
    </w:p>
    <w:p w:rsidR="00F0462F" w:rsidRDefault="00F0462F">
      <w:pPr>
        <w:pStyle w:val="ConsPlusNormal"/>
        <w:jc w:val="right"/>
      </w:pPr>
      <w:r>
        <w:t>работ и иных мероприятий, связанных</w:t>
      </w:r>
    </w:p>
    <w:p w:rsidR="00F0462F" w:rsidRDefault="00F0462F">
      <w:pPr>
        <w:pStyle w:val="ConsPlusNormal"/>
        <w:jc w:val="right"/>
      </w:pPr>
      <w:r>
        <w:t>с ликвидацией последствий стихийных</w:t>
      </w:r>
    </w:p>
    <w:p w:rsidR="00F0462F" w:rsidRDefault="00F0462F">
      <w:pPr>
        <w:pStyle w:val="ConsPlusNormal"/>
        <w:jc w:val="right"/>
      </w:pPr>
      <w:r>
        <w:t>бедствий и других чрезвычайных ситуаций</w:t>
      </w:r>
    </w:p>
    <w:p w:rsidR="00F0462F" w:rsidRDefault="00F0462F">
      <w:pPr>
        <w:pStyle w:val="ConsPlusNormal"/>
        <w:jc w:val="center"/>
      </w:pPr>
      <w:r>
        <w:t>Список изменяющих документов</w:t>
      </w:r>
    </w:p>
    <w:p w:rsidR="00F0462F" w:rsidRDefault="00F0462F">
      <w:pPr>
        <w:pStyle w:val="ConsPlusNormal"/>
        <w:jc w:val="center"/>
      </w:pPr>
      <w:proofErr w:type="gramStart"/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РО</w:t>
      </w:r>
      <w:proofErr w:type="gramEnd"/>
    </w:p>
    <w:p w:rsidR="00F0462F" w:rsidRDefault="00F0462F">
      <w:pPr>
        <w:pStyle w:val="ConsPlusNormal"/>
        <w:jc w:val="center"/>
      </w:pPr>
      <w:r>
        <w:t>от 31.08.2017 N 599)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           УТВЕРЖДАЮ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  Глава муниципального района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(городского округа)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  "__" ______________ 20__ г.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М.П.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center"/>
      </w:pPr>
      <w:bookmarkStart w:id="27" w:name="P739"/>
      <w:bookmarkEnd w:id="27"/>
      <w:r>
        <w:t xml:space="preserve">СПИСОК </w:t>
      </w:r>
      <w:hyperlink w:anchor="P793" w:history="1">
        <w:r>
          <w:rPr>
            <w:color w:val="0000FF"/>
          </w:rPr>
          <w:t>&lt;*&gt;</w:t>
        </w:r>
      </w:hyperlink>
    </w:p>
    <w:p w:rsidR="00F0462F" w:rsidRDefault="00F0462F">
      <w:pPr>
        <w:pStyle w:val="ConsPlusNormal"/>
        <w:jc w:val="center"/>
      </w:pPr>
      <w:r>
        <w:t>ГРАЖДАН, НУЖДАЮЩИХСЯ В ОКАЗАНИИ ФИНАНСОВОЙ ПОМОЩИ В СВЯЗИ</w:t>
      </w:r>
    </w:p>
    <w:p w:rsidR="00F0462F" w:rsidRDefault="00F0462F">
      <w:pPr>
        <w:pStyle w:val="ConsPlusNormal"/>
        <w:jc w:val="center"/>
      </w:pPr>
      <w:r>
        <w:t>С УТРАТОЙ ИМИ ИМУЩЕСТВА (ИМУЩЕСТВА ПЕРВОЙ НЕОБХОДИМОСТИ)</w:t>
      </w:r>
    </w:p>
    <w:p w:rsidR="00F0462F" w:rsidRDefault="00F0462F">
      <w:pPr>
        <w:pStyle w:val="ConsPlusNormal"/>
        <w:jc w:val="center"/>
      </w:pPr>
      <w:r>
        <w:t>В РЕЗУЛЬТАТЕ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>__________________________________________________________________________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(наименование чрезвычайной ситуации)</w:t>
      </w:r>
    </w:p>
    <w:p w:rsidR="00F0462F" w:rsidRDefault="00F0462F">
      <w:pPr>
        <w:pStyle w:val="ConsPlusNormal"/>
        <w:jc w:val="both"/>
      </w:pPr>
    </w:p>
    <w:p w:rsidR="00F0462F" w:rsidRDefault="00F0462F">
      <w:pPr>
        <w:sectPr w:rsidR="00F0462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3"/>
        <w:gridCol w:w="1447"/>
        <w:gridCol w:w="1920"/>
        <w:gridCol w:w="960"/>
        <w:gridCol w:w="1080"/>
        <w:gridCol w:w="960"/>
        <w:gridCol w:w="1679"/>
      </w:tblGrid>
      <w:tr w:rsidR="00F0462F">
        <w:tc>
          <w:tcPr>
            <w:tcW w:w="1613" w:type="dxa"/>
            <w:vMerge w:val="restart"/>
            <w:tcBorders>
              <w:top w:val="nil"/>
            </w:tcBorders>
          </w:tcPr>
          <w:p w:rsidR="00F0462F" w:rsidRDefault="00F0462F">
            <w:pPr>
              <w:pStyle w:val="ConsPlusNormal"/>
              <w:jc w:val="center"/>
            </w:pPr>
            <w:r>
              <w:lastRenderedPageBreak/>
              <w:t>Номер семьи (при наличии нескольких проживающих семей)</w:t>
            </w:r>
          </w:p>
        </w:tc>
        <w:tc>
          <w:tcPr>
            <w:tcW w:w="1447" w:type="dxa"/>
            <w:vMerge w:val="restart"/>
            <w:tcBorders>
              <w:top w:val="nil"/>
            </w:tcBorders>
          </w:tcPr>
          <w:p w:rsidR="00F0462F" w:rsidRDefault="00F0462F">
            <w:pPr>
              <w:pStyle w:val="ConsPlusNormal"/>
              <w:jc w:val="center"/>
            </w:pPr>
            <w:r>
              <w:t>Фамилия, имя и отчество гражданина</w:t>
            </w:r>
          </w:p>
        </w:tc>
        <w:tc>
          <w:tcPr>
            <w:tcW w:w="1920" w:type="dxa"/>
            <w:vMerge w:val="restart"/>
            <w:tcBorders>
              <w:top w:val="nil"/>
            </w:tcBorders>
          </w:tcPr>
          <w:p w:rsidR="00F0462F" w:rsidRDefault="00F0462F">
            <w:pPr>
              <w:pStyle w:val="ConsPlusNormal"/>
              <w:jc w:val="center"/>
            </w:pPr>
            <w:r>
              <w:t>Адрес места проживания (регистрации)</w:t>
            </w:r>
          </w:p>
        </w:tc>
        <w:tc>
          <w:tcPr>
            <w:tcW w:w="3000" w:type="dxa"/>
            <w:gridSpan w:val="3"/>
          </w:tcPr>
          <w:p w:rsidR="00F0462F" w:rsidRDefault="00F0462F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679" w:type="dxa"/>
            <w:vMerge w:val="restart"/>
            <w:tcBorders>
              <w:top w:val="nil"/>
            </w:tcBorders>
          </w:tcPr>
          <w:p w:rsidR="00F0462F" w:rsidRDefault="00F0462F">
            <w:pPr>
              <w:pStyle w:val="ConsPlusNormal"/>
              <w:jc w:val="center"/>
            </w:pPr>
            <w:r>
              <w:t>Необходимые бюджетные ассигнования (тыс. рублей)</w:t>
            </w:r>
          </w:p>
        </w:tc>
      </w:tr>
      <w:tr w:rsidR="00F0462F">
        <w:tc>
          <w:tcPr>
            <w:tcW w:w="1613" w:type="dxa"/>
            <w:vMerge/>
            <w:tcBorders>
              <w:top w:val="nil"/>
            </w:tcBorders>
          </w:tcPr>
          <w:p w:rsidR="00F0462F" w:rsidRDefault="00F0462F"/>
        </w:tc>
        <w:tc>
          <w:tcPr>
            <w:tcW w:w="1447" w:type="dxa"/>
            <w:vMerge/>
            <w:tcBorders>
              <w:top w:val="nil"/>
            </w:tcBorders>
          </w:tcPr>
          <w:p w:rsidR="00F0462F" w:rsidRDefault="00F0462F"/>
        </w:tc>
        <w:tc>
          <w:tcPr>
            <w:tcW w:w="1920" w:type="dxa"/>
            <w:vMerge/>
            <w:tcBorders>
              <w:top w:val="nil"/>
            </w:tcBorders>
          </w:tcPr>
          <w:p w:rsidR="00F0462F" w:rsidRDefault="00F0462F"/>
        </w:tc>
        <w:tc>
          <w:tcPr>
            <w:tcW w:w="960" w:type="dxa"/>
          </w:tcPr>
          <w:p w:rsidR="00F0462F" w:rsidRDefault="00F0462F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080" w:type="dxa"/>
          </w:tcPr>
          <w:p w:rsidR="00F0462F" w:rsidRDefault="00F0462F">
            <w:pPr>
              <w:pStyle w:val="ConsPlusNormal"/>
              <w:jc w:val="center"/>
            </w:pPr>
            <w:r>
              <w:t>серия и номер</w:t>
            </w:r>
          </w:p>
        </w:tc>
        <w:tc>
          <w:tcPr>
            <w:tcW w:w="960" w:type="dxa"/>
          </w:tcPr>
          <w:p w:rsidR="00F0462F" w:rsidRDefault="00F0462F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 и когда</w:t>
            </w:r>
          </w:p>
        </w:tc>
        <w:tc>
          <w:tcPr>
            <w:tcW w:w="1679" w:type="dxa"/>
            <w:vMerge/>
            <w:tcBorders>
              <w:top w:val="nil"/>
            </w:tcBorders>
          </w:tcPr>
          <w:p w:rsidR="00F0462F" w:rsidRDefault="00F0462F"/>
        </w:tc>
      </w:tr>
      <w:tr w:rsidR="00F0462F">
        <w:tc>
          <w:tcPr>
            <w:tcW w:w="1613" w:type="dxa"/>
          </w:tcPr>
          <w:p w:rsidR="00F0462F" w:rsidRDefault="00F0462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7" w:type="dxa"/>
          </w:tcPr>
          <w:p w:rsidR="00F0462F" w:rsidRDefault="00F0462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0" w:type="dxa"/>
          </w:tcPr>
          <w:p w:rsidR="00F0462F" w:rsidRDefault="00F0462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0" w:type="dxa"/>
          </w:tcPr>
          <w:p w:rsidR="00F0462F" w:rsidRDefault="00F0462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F0462F" w:rsidRDefault="00F0462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0" w:type="dxa"/>
          </w:tcPr>
          <w:p w:rsidR="00F0462F" w:rsidRDefault="00F0462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79" w:type="dxa"/>
          </w:tcPr>
          <w:p w:rsidR="00F0462F" w:rsidRDefault="00F0462F">
            <w:pPr>
              <w:pStyle w:val="ConsPlusNormal"/>
              <w:jc w:val="center"/>
            </w:pPr>
            <w:r>
              <w:t>7</w:t>
            </w:r>
          </w:p>
        </w:tc>
      </w:tr>
      <w:tr w:rsidR="00F0462F">
        <w:tc>
          <w:tcPr>
            <w:tcW w:w="1613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447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92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96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0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96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79" w:type="dxa"/>
          </w:tcPr>
          <w:p w:rsidR="00F0462F" w:rsidRDefault="00F0462F">
            <w:pPr>
              <w:pStyle w:val="ConsPlusNormal"/>
            </w:pPr>
          </w:p>
        </w:tc>
      </w:tr>
      <w:tr w:rsidR="00F0462F">
        <w:tc>
          <w:tcPr>
            <w:tcW w:w="1613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447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92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96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0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96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79" w:type="dxa"/>
          </w:tcPr>
          <w:p w:rsidR="00F0462F" w:rsidRDefault="00F0462F">
            <w:pPr>
              <w:pStyle w:val="ConsPlusNormal"/>
            </w:pPr>
          </w:p>
        </w:tc>
      </w:tr>
    </w:tbl>
    <w:p w:rsidR="00F0462F" w:rsidRDefault="00F0462F">
      <w:pPr>
        <w:sectPr w:rsidR="00F0462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>Глава сельского (городского) поселения        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   М.П.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Начальник управления (отдела) по делам </w:t>
      </w:r>
      <w:proofErr w:type="spellStart"/>
      <w:r>
        <w:t>ГОиЧС</w:t>
      </w:r>
      <w:proofErr w:type="spellEnd"/>
    </w:p>
    <w:p w:rsidR="00F0462F" w:rsidRDefault="00F0462F">
      <w:pPr>
        <w:pStyle w:val="ConsPlusNonformat"/>
        <w:jc w:val="both"/>
      </w:pPr>
      <w:r>
        <w:t>муниципального района (городского округа)     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   М.П.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Начальник Управления по вопросам миграции</w:t>
      </w:r>
    </w:p>
    <w:p w:rsidR="00F0462F" w:rsidRDefault="00F0462F">
      <w:pPr>
        <w:pStyle w:val="ConsPlusNonformat"/>
        <w:jc w:val="both"/>
      </w:pPr>
      <w:r>
        <w:t>Главного управления МВД России</w:t>
      </w:r>
    </w:p>
    <w:p w:rsidR="00F0462F" w:rsidRDefault="00F0462F">
      <w:pPr>
        <w:pStyle w:val="ConsPlusNonformat"/>
        <w:jc w:val="both"/>
      </w:pPr>
      <w:r>
        <w:t>по Ростовской области                         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   М.П.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ind w:firstLine="540"/>
        <w:jc w:val="both"/>
      </w:pPr>
      <w:r>
        <w:t>--------------------------------</w:t>
      </w:r>
    </w:p>
    <w:p w:rsidR="00F0462F" w:rsidRDefault="00F0462F">
      <w:pPr>
        <w:pStyle w:val="ConsPlusNormal"/>
        <w:spacing w:before="220"/>
        <w:ind w:firstLine="540"/>
        <w:jc w:val="both"/>
      </w:pPr>
      <w:bookmarkStart w:id="28" w:name="P793"/>
      <w:bookmarkEnd w:id="28"/>
      <w:r>
        <w:t>&lt;*&gt; Заполняется раздельно для граждан, утративших имущество частично, и для граждан, утративших имущество полностью.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right"/>
        <w:outlineLvl w:val="1"/>
      </w:pPr>
      <w:r>
        <w:t>Приложение N 11</w:t>
      </w:r>
    </w:p>
    <w:p w:rsidR="00F0462F" w:rsidRDefault="00F0462F">
      <w:pPr>
        <w:pStyle w:val="ConsPlusNormal"/>
        <w:jc w:val="right"/>
      </w:pPr>
      <w:r>
        <w:t xml:space="preserve">к Правилам выделения </w:t>
      </w:r>
      <w:proofErr w:type="gramStart"/>
      <w:r>
        <w:t>бюджетных</w:t>
      </w:r>
      <w:proofErr w:type="gramEnd"/>
    </w:p>
    <w:p w:rsidR="00F0462F" w:rsidRDefault="00F0462F">
      <w:pPr>
        <w:pStyle w:val="ConsPlusNormal"/>
        <w:jc w:val="right"/>
      </w:pPr>
      <w:r>
        <w:t>ассигнований из резервного фонда</w:t>
      </w:r>
    </w:p>
    <w:p w:rsidR="00F0462F" w:rsidRDefault="00F0462F">
      <w:pPr>
        <w:pStyle w:val="ConsPlusNormal"/>
        <w:jc w:val="right"/>
      </w:pPr>
      <w:r>
        <w:t>Правительства Ростовской области</w:t>
      </w:r>
    </w:p>
    <w:p w:rsidR="00F0462F" w:rsidRDefault="00F0462F">
      <w:pPr>
        <w:pStyle w:val="ConsPlusNormal"/>
        <w:jc w:val="right"/>
      </w:pPr>
      <w:r>
        <w:t xml:space="preserve">на проведение </w:t>
      </w:r>
      <w:proofErr w:type="gramStart"/>
      <w:r>
        <w:t>аварийно-восстановительных</w:t>
      </w:r>
      <w:proofErr w:type="gramEnd"/>
    </w:p>
    <w:p w:rsidR="00F0462F" w:rsidRDefault="00F0462F">
      <w:pPr>
        <w:pStyle w:val="ConsPlusNormal"/>
        <w:jc w:val="right"/>
      </w:pPr>
      <w:r>
        <w:t>работ и иных мероприятий, связанных</w:t>
      </w:r>
    </w:p>
    <w:p w:rsidR="00F0462F" w:rsidRDefault="00F0462F">
      <w:pPr>
        <w:pStyle w:val="ConsPlusNormal"/>
        <w:jc w:val="right"/>
      </w:pPr>
      <w:r>
        <w:t>с ликвидацией последствий стихийных</w:t>
      </w:r>
    </w:p>
    <w:p w:rsidR="00F0462F" w:rsidRDefault="00F0462F">
      <w:pPr>
        <w:pStyle w:val="ConsPlusNormal"/>
        <w:jc w:val="right"/>
      </w:pPr>
      <w:r>
        <w:t>бедствий и других чрезвычайных ситуаций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            Главе </w:t>
      </w:r>
      <w:proofErr w:type="gramStart"/>
      <w:r>
        <w:t>муниципального</w:t>
      </w:r>
      <w:proofErr w:type="gramEnd"/>
    </w:p>
    <w:p w:rsidR="00F0462F" w:rsidRDefault="00F0462F">
      <w:pPr>
        <w:pStyle w:val="ConsPlusNonformat"/>
        <w:jc w:val="both"/>
      </w:pPr>
      <w:r>
        <w:t xml:space="preserve">                                                          образования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center"/>
      </w:pPr>
      <w:bookmarkStart w:id="29" w:name="P811"/>
      <w:bookmarkEnd w:id="29"/>
      <w:r>
        <w:t>ЗАЯВЛЕНИЕ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>Прошу выплатить мне, ____________________________________________________,</w:t>
      </w:r>
    </w:p>
    <w:p w:rsidR="00F0462F" w:rsidRDefault="00F0462F">
      <w:pPr>
        <w:pStyle w:val="ConsPlusNonformat"/>
        <w:jc w:val="both"/>
      </w:pPr>
      <w:r>
        <w:t xml:space="preserve">                                   (фамилия, имя, отчество)</w:t>
      </w:r>
    </w:p>
    <w:p w:rsidR="00F0462F" w:rsidRDefault="00F0462F">
      <w:pPr>
        <w:pStyle w:val="ConsPlusNonformat"/>
        <w:jc w:val="both"/>
      </w:pPr>
      <w:r>
        <w:t>__________________________________________________________________________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(дата рождения, данные документа, удостоверяющего личность)</w:t>
      </w:r>
    </w:p>
    <w:p w:rsidR="00F0462F" w:rsidRDefault="00F0462F">
      <w:pPr>
        <w:pStyle w:val="ConsPlusNonformat"/>
        <w:jc w:val="both"/>
      </w:pPr>
      <w:r>
        <w:t>и членам моей семьи в равных долях единовременное пособие как членам семьи</w:t>
      </w:r>
    </w:p>
    <w:p w:rsidR="00F0462F" w:rsidRDefault="00F0462F">
      <w:pPr>
        <w:pStyle w:val="ConsPlusNonformat"/>
        <w:jc w:val="both"/>
      </w:pPr>
      <w:proofErr w:type="gramStart"/>
      <w:r>
        <w:t>погибшего  (умершего)  (фамилия, имя, отчество  погибшего  (умершего), год</w:t>
      </w:r>
      <w:proofErr w:type="gramEnd"/>
    </w:p>
    <w:p w:rsidR="00F0462F" w:rsidRDefault="00F0462F">
      <w:pPr>
        <w:pStyle w:val="ConsPlusNonformat"/>
        <w:jc w:val="both"/>
      </w:pPr>
      <w:r>
        <w:t>рождения, адрес места жительства  (регистрации)  в результате чрезвычайной</w:t>
      </w:r>
    </w:p>
    <w:p w:rsidR="00F0462F" w:rsidRDefault="00F0462F">
      <w:pPr>
        <w:pStyle w:val="ConsPlusNonformat"/>
        <w:jc w:val="both"/>
      </w:pPr>
      <w:r>
        <w:t>ситуации на территории __________________________________________________,</w:t>
      </w:r>
    </w:p>
    <w:p w:rsidR="00F0462F" w:rsidRDefault="00F0462F">
      <w:pPr>
        <w:pStyle w:val="ConsPlusNonformat"/>
        <w:jc w:val="both"/>
      </w:pPr>
      <w:r>
        <w:t xml:space="preserve">                            (наименование муниципального образования)</w:t>
      </w:r>
    </w:p>
    <w:p w:rsidR="00F0462F" w:rsidRDefault="00F0462F">
      <w:pPr>
        <w:pStyle w:val="ConsPlusNonformat"/>
        <w:jc w:val="both"/>
      </w:pPr>
      <w:r>
        <w:t>а также  единовременное  пособие   в  размере,   равном  стоимости  услуг,</w:t>
      </w:r>
    </w:p>
    <w:p w:rsidR="00F0462F" w:rsidRDefault="00F0462F">
      <w:pPr>
        <w:pStyle w:val="ConsPlusNonformat"/>
        <w:jc w:val="both"/>
      </w:pPr>
      <w:r>
        <w:t>предоставляемых  согласно  гарантированному  перечню  услуг по погребению,</w:t>
      </w:r>
    </w:p>
    <w:p w:rsidR="00F0462F" w:rsidRDefault="00F0462F">
      <w:pPr>
        <w:pStyle w:val="ConsPlusNonformat"/>
        <w:jc w:val="both"/>
      </w:pPr>
      <w:proofErr w:type="gramStart"/>
      <w:r>
        <w:t>установленному</w:t>
      </w:r>
      <w:proofErr w:type="gramEnd"/>
      <w:r>
        <w:t xml:space="preserve"> законодательством Российской Федерации.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Состав семьи: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1. Жена      - 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(фамилия, имя, отчество)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__________________________________________________________________________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(дата рождения, данные документа, удостоверяющего личность)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lastRenderedPageBreak/>
        <w:t>2. Сын       - 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(фамилия, имя, отчество)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__________________________________________________________________________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(дата рождения, данные документа, удостоверяющего личность)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3. Отец      - 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(фамилия, имя, отчество)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__________________________________________________________________________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(дата рождения, данные документа, удостоверяющего личность)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4. Мать      - 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(фамилия, имя, отчество)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__________________________________________________________________________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(дата рождения, данные документа, удостоверяющего личность)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5. Другие члены семьи    - 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(фамилия, имя, отчество)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__________________________________________________________________________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(дата рождения, данные документа, удостоверяющего личность)</w:t>
      </w:r>
    </w:p>
    <w:p w:rsidR="00F0462F" w:rsidRDefault="00F0462F">
      <w:pPr>
        <w:pStyle w:val="ConsPlusNonformat"/>
        <w:jc w:val="both"/>
      </w:pPr>
      <w:r>
        <w:t xml:space="preserve">"__" ____________ </w:t>
      </w:r>
      <w:proofErr w:type="gramStart"/>
      <w:r>
        <w:t>г</w:t>
      </w:r>
      <w:proofErr w:type="gramEnd"/>
      <w:r>
        <w:t>.   _____________   ______________________________</w:t>
      </w:r>
    </w:p>
    <w:p w:rsidR="00F0462F" w:rsidRDefault="00F0462F">
      <w:pPr>
        <w:pStyle w:val="ConsPlusNonformat"/>
        <w:jc w:val="both"/>
      </w:pPr>
      <w:r>
        <w:t xml:space="preserve">      (дата)             (подпись)          (фамилия, инициалы)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right"/>
        <w:outlineLvl w:val="1"/>
      </w:pPr>
      <w:r>
        <w:t>Приложение N 12</w:t>
      </w:r>
    </w:p>
    <w:p w:rsidR="00F0462F" w:rsidRDefault="00F0462F">
      <w:pPr>
        <w:pStyle w:val="ConsPlusNormal"/>
        <w:jc w:val="right"/>
      </w:pPr>
      <w:r>
        <w:t xml:space="preserve">к Правилам выделения </w:t>
      </w:r>
      <w:proofErr w:type="gramStart"/>
      <w:r>
        <w:t>бюджетных</w:t>
      </w:r>
      <w:proofErr w:type="gramEnd"/>
    </w:p>
    <w:p w:rsidR="00F0462F" w:rsidRDefault="00F0462F">
      <w:pPr>
        <w:pStyle w:val="ConsPlusNormal"/>
        <w:jc w:val="right"/>
      </w:pPr>
      <w:r>
        <w:t>ассигнований из резервного фонда</w:t>
      </w:r>
    </w:p>
    <w:p w:rsidR="00F0462F" w:rsidRDefault="00F0462F">
      <w:pPr>
        <w:pStyle w:val="ConsPlusNormal"/>
        <w:jc w:val="right"/>
      </w:pPr>
      <w:r>
        <w:t>Правительства Ростовской области</w:t>
      </w:r>
    </w:p>
    <w:p w:rsidR="00F0462F" w:rsidRDefault="00F0462F">
      <w:pPr>
        <w:pStyle w:val="ConsPlusNormal"/>
        <w:jc w:val="right"/>
      </w:pPr>
      <w:r>
        <w:t xml:space="preserve">на проведение </w:t>
      </w:r>
      <w:proofErr w:type="gramStart"/>
      <w:r>
        <w:t>аварийно-восстановительных</w:t>
      </w:r>
      <w:proofErr w:type="gramEnd"/>
    </w:p>
    <w:p w:rsidR="00F0462F" w:rsidRDefault="00F0462F">
      <w:pPr>
        <w:pStyle w:val="ConsPlusNormal"/>
        <w:jc w:val="right"/>
      </w:pPr>
      <w:r>
        <w:t>работ и иных мероприятий, связанных</w:t>
      </w:r>
    </w:p>
    <w:p w:rsidR="00F0462F" w:rsidRDefault="00F0462F">
      <w:pPr>
        <w:pStyle w:val="ConsPlusNormal"/>
        <w:jc w:val="right"/>
      </w:pPr>
      <w:r>
        <w:t>с ликвидацией последствий стихийных</w:t>
      </w:r>
    </w:p>
    <w:p w:rsidR="00F0462F" w:rsidRDefault="00F0462F">
      <w:pPr>
        <w:pStyle w:val="ConsPlusNormal"/>
        <w:jc w:val="right"/>
      </w:pPr>
      <w:r>
        <w:t>бедствий и других чрезвычайных ситуаций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            Главе </w:t>
      </w:r>
      <w:proofErr w:type="gramStart"/>
      <w:r>
        <w:t>муниципального</w:t>
      </w:r>
      <w:proofErr w:type="gramEnd"/>
    </w:p>
    <w:p w:rsidR="00F0462F" w:rsidRDefault="00F0462F">
      <w:pPr>
        <w:pStyle w:val="ConsPlusNonformat"/>
        <w:jc w:val="both"/>
      </w:pPr>
      <w:r>
        <w:t xml:space="preserve">                                                          образования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center"/>
      </w:pPr>
      <w:bookmarkStart w:id="30" w:name="P876"/>
      <w:bookmarkEnd w:id="30"/>
      <w:r>
        <w:t>ЗАЯВЛЕНИЕ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>Прошу выплатить мне, ____________________________________________________,</w:t>
      </w:r>
    </w:p>
    <w:p w:rsidR="00F0462F" w:rsidRDefault="00F0462F">
      <w:pPr>
        <w:pStyle w:val="ConsPlusNonformat"/>
        <w:jc w:val="both"/>
      </w:pPr>
      <w:r>
        <w:t xml:space="preserve">                     (фамилия, имя, отчество)</w:t>
      </w:r>
    </w:p>
    <w:p w:rsidR="00F0462F" w:rsidRDefault="00F0462F">
      <w:pPr>
        <w:pStyle w:val="ConsPlusNonformat"/>
        <w:jc w:val="both"/>
      </w:pPr>
      <w:r>
        <w:t>__________________________________________________________________________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(дата рождения, данные документа, удостоверяющего личность)</w:t>
      </w:r>
    </w:p>
    <w:p w:rsidR="00F0462F" w:rsidRDefault="00F0462F">
      <w:pPr>
        <w:pStyle w:val="ConsPlusNonformat"/>
        <w:jc w:val="both"/>
      </w:pPr>
      <w:proofErr w:type="gramStart"/>
      <w:r>
        <w:t>единовременное пособие  в  связи  с  получением  мною тяжкого (легкого или</w:t>
      </w:r>
      <w:proofErr w:type="gramEnd"/>
    </w:p>
    <w:p w:rsidR="00F0462F" w:rsidRDefault="00F0462F">
      <w:pPr>
        <w:pStyle w:val="ConsPlusNonformat"/>
        <w:jc w:val="both"/>
      </w:pPr>
      <w:r>
        <w:t>средней  тяжести)   вреда  здоровью  в  результате  чрезвычайной  ситуации</w:t>
      </w:r>
    </w:p>
    <w:p w:rsidR="00F0462F" w:rsidRDefault="00F0462F">
      <w:pPr>
        <w:pStyle w:val="ConsPlusNonformat"/>
        <w:jc w:val="both"/>
      </w:pPr>
      <w:r>
        <w:t>на территории ____________________________________________________________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(наименование муниципального образования)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"__" ____________ </w:t>
      </w:r>
      <w:proofErr w:type="gramStart"/>
      <w:r>
        <w:t>г</w:t>
      </w:r>
      <w:proofErr w:type="gramEnd"/>
      <w:r>
        <w:t>.   _____________ ________________________________</w:t>
      </w:r>
    </w:p>
    <w:p w:rsidR="00F0462F" w:rsidRDefault="00F0462F">
      <w:pPr>
        <w:pStyle w:val="ConsPlusNonformat"/>
        <w:jc w:val="both"/>
      </w:pPr>
      <w:r>
        <w:t xml:space="preserve">        (дата)           (подпись)         (фамилия, инициалы)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right"/>
        <w:outlineLvl w:val="1"/>
      </w:pPr>
      <w:r>
        <w:lastRenderedPageBreak/>
        <w:t>Приложение N 13</w:t>
      </w:r>
    </w:p>
    <w:p w:rsidR="00F0462F" w:rsidRDefault="00F0462F">
      <w:pPr>
        <w:pStyle w:val="ConsPlusNormal"/>
        <w:jc w:val="right"/>
      </w:pPr>
      <w:r>
        <w:t xml:space="preserve">к Правилам выделения </w:t>
      </w:r>
      <w:proofErr w:type="gramStart"/>
      <w:r>
        <w:t>бюджетных</w:t>
      </w:r>
      <w:proofErr w:type="gramEnd"/>
    </w:p>
    <w:p w:rsidR="00F0462F" w:rsidRDefault="00F0462F">
      <w:pPr>
        <w:pStyle w:val="ConsPlusNormal"/>
        <w:jc w:val="right"/>
      </w:pPr>
      <w:r>
        <w:t>ассигнований из резервного фонда</w:t>
      </w:r>
    </w:p>
    <w:p w:rsidR="00F0462F" w:rsidRDefault="00F0462F">
      <w:pPr>
        <w:pStyle w:val="ConsPlusNormal"/>
        <w:jc w:val="right"/>
      </w:pPr>
      <w:r>
        <w:t>Правительства Ростовской области</w:t>
      </w:r>
    </w:p>
    <w:p w:rsidR="00F0462F" w:rsidRDefault="00F0462F">
      <w:pPr>
        <w:pStyle w:val="ConsPlusNormal"/>
        <w:jc w:val="right"/>
      </w:pPr>
      <w:r>
        <w:t xml:space="preserve">на проведение </w:t>
      </w:r>
      <w:proofErr w:type="gramStart"/>
      <w:r>
        <w:t>аварийно-восстановительных</w:t>
      </w:r>
      <w:proofErr w:type="gramEnd"/>
    </w:p>
    <w:p w:rsidR="00F0462F" w:rsidRDefault="00F0462F">
      <w:pPr>
        <w:pStyle w:val="ConsPlusNormal"/>
        <w:jc w:val="right"/>
      </w:pPr>
      <w:r>
        <w:t>работ и иных мероприятий, связанных</w:t>
      </w:r>
    </w:p>
    <w:p w:rsidR="00F0462F" w:rsidRDefault="00F0462F">
      <w:pPr>
        <w:pStyle w:val="ConsPlusNormal"/>
        <w:jc w:val="right"/>
      </w:pPr>
      <w:r>
        <w:t>с ликвидацией последствий стихийных</w:t>
      </w:r>
    </w:p>
    <w:p w:rsidR="00F0462F" w:rsidRDefault="00F0462F">
      <w:pPr>
        <w:pStyle w:val="ConsPlusNormal"/>
        <w:jc w:val="right"/>
      </w:pPr>
      <w:r>
        <w:t>бедствий и других чрезвычайных ситуаций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           УТВЕРЖДАЮ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  Глава муниципального района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(городского округа)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  "__" ______________ 20__ г.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М.П.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center"/>
      </w:pPr>
      <w:bookmarkStart w:id="31" w:name="P914"/>
      <w:bookmarkEnd w:id="31"/>
      <w:r>
        <w:t>СПИСОК</w:t>
      </w:r>
    </w:p>
    <w:p w:rsidR="00F0462F" w:rsidRDefault="00F0462F">
      <w:pPr>
        <w:pStyle w:val="ConsPlusNormal"/>
        <w:jc w:val="center"/>
      </w:pPr>
      <w:r>
        <w:t>ГРАЖДАН, НУЖДАЮЩИХСЯ В ПОЛУЧЕНИИ ЕДИНОВРЕМЕННОГО ПОСОБИЯ</w:t>
      </w:r>
    </w:p>
    <w:p w:rsidR="00F0462F" w:rsidRDefault="00F0462F">
      <w:pPr>
        <w:pStyle w:val="ConsPlusNormal"/>
        <w:jc w:val="center"/>
      </w:pPr>
      <w:r>
        <w:t>В СВЯЗИ С ГИБЕЛЬЮ (СМЕРТЬЮ) ЧЛЕНА СЕМЬИ В РЕЗУЛЬТАТЕ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>__________________________________________________________________________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(наименование чрезвычайной ситуации)</w:t>
      </w:r>
    </w:p>
    <w:p w:rsidR="00F0462F" w:rsidRDefault="00F0462F">
      <w:pPr>
        <w:pStyle w:val="ConsPlusNormal"/>
        <w:jc w:val="both"/>
      </w:pPr>
    </w:p>
    <w:p w:rsidR="00F0462F" w:rsidRDefault="00F0462F">
      <w:pPr>
        <w:sectPr w:rsidR="00F0462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0"/>
        <w:gridCol w:w="960"/>
        <w:gridCol w:w="1606"/>
        <w:gridCol w:w="1385"/>
        <w:gridCol w:w="957"/>
        <w:gridCol w:w="960"/>
        <w:gridCol w:w="1014"/>
        <w:gridCol w:w="1638"/>
        <w:gridCol w:w="1625"/>
        <w:gridCol w:w="1983"/>
      </w:tblGrid>
      <w:tr w:rsidR="00F0462F">
        <w:tc>
          <w:tcPr>
            <w:tcW w:w="1620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lastRenderedPageBreak/>
              <w:t>Фамилия, имя, отчество погибшего (умершего)</w:t>
            </w:r>
          </w:p>
        </w:tc>
        <w:tc>
          <w:tcPr>
            <w:tcW w:w="960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1606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Адрес места жительства (регистрации)</w:t>
            </w:r>
          </w:p>
        </w:tc>
        <w:tc>
          <w:tcPr>
            <w:tcW w:w="1385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Фамилия, имя, отчество члена семьи, степень родства</w:t>
            </w:r>
          </w:p>
        </w:tc>
        <w:tc>
          <w:tcPr>
            <w:tcW w:w="2931" w:type="dxa"/>
            <w:gridSpan w:val="3"/>
          </w:tcPr>
          <w:p w:rsidR="00F0462F" w:rsidRDefault="00F0462F">
            <w:pPr>
              <w:pStyle w:val="ConsPlusNormal"/>
              <w:jc w:val="center"/>
            </w:pPr>
            <w:r>
              <w:t>Документ, удостоверяющий личность члена семьи, получающего пособие</w:t>
            </w:r>
          </w:p>
        </w:tc>
        <w:tc>
          <w:tcPr>
            <w:tcW w:w="1638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Сумма пособия членам семьи погибшего (умершего) (тыс. рублей)</w:t>
            </w:r>
          </w:p>
        </w:tc>
        <w:tc>
          <w:tcPr>
            <w:tcW w:w="1625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Сумма пособия семье погибшего (умершего) на погребение (тыс. рублей)</w:t>
            </w:r>
          </w:p>
        </w:tc>
        <w:tc>
          <w:tcPr>
            <w:tcW w:w="1983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Свидетельство о смерти погибшего (умершего) (дата и номер судебно-медицинского заключения)</w:t>
            </w:r>
          </w:p>
        </w:tc>
      </w:tr>
      <w:tr w:rsidR="00F0462F">
        <w:tc>
          <w:tcPr>
            <w:tcW w:w="1620" w:type="dxa"/>
            <w:vMerge/>
          </w:tcPr>
          <w:p w:rsidR="00F0462F" w:rsidRDefault="00F0462F"/>
        </w:tc>
        <w:tc>
          <w:tcPr>
            <w:tcW w:w="960" w:type="dxa"/>
            <w:vMerge/>
          </w:tcPr>
          <w:p w:rsidR="00F0462F" w:rsidRDefault="00F0462F"/>
        </w:tc>
        <w:tc>
          <w:tcPr>
            <w:tcW w:w="1606" w:type="dxa"/>
            <w:vMerge/>
          </w:tcPr>
          <w:p w:rsidR="00F0462F" w:rsidRDefault="00F0462F"/>
        </w:tc>
        <w:tc>
          <w:tcPr>
            <w:tcW w:w="1385" w:type="dxa"/>
            <w:vMerge/>
          </w:tcPr>
          <w:p w:rsidR="00F0462F" w:rsidRDefault="00F0462F"/>
        </w:tc>
        <w:tc>
          <w:tcPr>
            <w:tcW w:w="957" w:type="dxa"/>
          </w:tcPr>
          <w:p w:rsidR="00F0462F" w:rsidRDefault="00F0462F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960" w:type="dxa"/>
          </w:tcPr>
          <w:p w:rsidR="00F0462F" w:rsidRDefault="00F0462F">
            <w:pPr>
              <w:pStyle w:val="ConsPlusNormal"/>
              <w:jc w:val="center"/>
            </w:pPr>
            <w:r>
              <w:t>серия и номер</w:t>
            </w:r>
          </w:p>
        </w:tc>
        <w:tc>
          <w:tcPr>
            <w:tcW w:w="1014" w:type="dxa"/>
          </w:tcPr>
          <w:p w:rsidR="00F0462F" w:rsidRDefault="00F0462F">
            <w:pPr>
              <w:pStyle w:val="ConsPlusNormal"/>
              <w:jc w:val="center"/>
            </w:pPr>
            <w:r>
              <w:t xml:space="preserve">кем и когда </w:t>
            </w:r>
            <w:proofErr w:type="gramStart"/>
            <w:r>
              <w:t>выдан</w:t>
            </w:r>
            <w:proofErr w:type="gramEnd"/>
          </w:p>
        </w:tc>
        <w:tc>
          <w:tcPr>
            <w:tcW w:w="1638" w:type="dxa"/>
            <w:vMerge/>
          </w:tcPr>
          <w:p w:rsidR="00F0462F" w:rsidRDefault="00F0462F"/>
        </w:tc>
        <w:tc>
          <w:tcPr>
            <w:tcW w:w="1625" w:type="dxa"/>
            <w:vMerge/>
          </w:tcPr>
          <w:p w:rsidR="00F0462F" w:rsidRDefault="00F0462F"/>
        </w:tc>
        <w:tc>
          <w:tcPr>
            <w:tcW w:w="1983" w:type="dxa"/>
            <w:vMerge/>
          </w:tcPr>
          <w:p w:rsidR="00F0462F" w:rsidRDefault="00F0462F"/>
        </w:tc>
      </w:tr>
      <w:tr w:rsidR="00F0462F">
        <w:tc>
          <w:tcPr>
            <w:tcW w:w="1620" w:type="dxa"/>
          </w:tcPr>
          <w:p w:rsidR="00F0462F" w:rsidRDefault="00F0462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0" w:type="dxa"/>
          </w:tcPr>
          <w:p w:rsidR="00F0462F" w:rsidRDefault="00F0462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0462F" w:rsidRDefault="00F0462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5" w:type="dxa"/>
          </w:tcPr>
          <w:p w:rsidR="00F0462F" w:rsidRDefault="00F0462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7" w:type="dxa"/>
          </w:tcPr>
          <w:p w:rsidR="00F0462F" w:rsidRDefault="00F0462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0" w:type="dxa"/>
          </w:tcPr>
          <w:p w:rsidR="00F0462F" w:rsidRDefault="00F0462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14" w:type="dxa"/>
          </w:tcPr>
          <w:p w:rsidR="00F0462F" w:rsidRDefault="00F0462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38" w:type="dxa"/>
          </w:tcPr>
          <w:p w:rsidR="00F0462F" w:rsidRDefault="00F0462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25" w:type="dxa"/>
          </w:tcPr>
          <w:p w:rsidR="00F0462F" w:rsidRDefault="00F0462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3" w:type="dxa"/>
          </w:tcPr>
          <w:p w:rsidR="00F0462F" w:rsidRDefault="00F0462F">
            <w:pPr>
              <w:pStyle w:val="ConsPlusNormal"/>
              <w:jc w:val="center"/>
            </w:pPr>
            <w:r>
              <w:t>10</w:t>
            </w:r>
          </w:p>
        </w:tc>
      </w:tr>
      <w:tr w:rsidR="00F0462F">
        <w:tc>
          <w:tcPr>
            <w:tcW w:w="162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96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06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385" w:type="dxa"/>
          </w:tcPr>
          <w:p w:rsidR="00F0462F" w:rsidRDefault="00F0462F">
            <w:pPr>
              <w:pStyle w:val="ConsPlusNormal"/>
            </w:pPr>
          </w:p>
        </w:tc>
        <w:tc>
          <w:tcPr>
            <w:tcW w:w="957" w:type="dxa"/>
          </w:tcPr>
          <w:p w:rsidR="00F0462F" w:rsidRDefault="00F0462F">
            <w:pPr>
              <w:pStyle w:val="ConsPlusNormal"/>
            </w:pPr>
          </w:p>
        </w:tc>
        <w:tc>
          <w:tcPr>
            <w:tcW w:w="96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014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38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25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983" w:type="dxa"/>
          </w:tcPr>
          <w:p w:rsidR="00F0462F" w:rsidRDefault="00F0462F">
            <w:pPr>
              <w:pStyle w:val="ConsPlusNormal"/>
            </w:pPr>
          </w:p>
        </w:tc>
      </w:tr>
      <w:tr w:rsidR="00F0462F">
        <w:tc>
          <w:tcPr>
            <w:tcW w:w="162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96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06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385" w:type="dxa"/>
          </w:tcPr>
          <w:p w:rsidR="00F0462F" w:rsidRDefault="00F0462F">
            <w:pPr>
              <w:pStyle w:val="ConsPlusNormal"/>
            </w:pPr>
          </w:p>
        </w:tc>
        <w:tc>
          <w:tcPr>
            <w:tcW w:w="957" w:type="dxa"/>
          </w:tcPr>
          <w:p w:rsidR="00F0462F" w:rsidRDefault="00F0462F">
            <w:pPr>
              <w:pStyle w:val="ConsPlusNormal"/>
            </w:pPr>
          </w:p>
        </w:tc>
        <w:tc>
          <w:tcPr>
            <w:tcW w:w="96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014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38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25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983" w:type="dxa"/>
          </w:tcPr>
          <w:p w:rsidR="00F0462F" w:rsidRDefault="00F0462F">
            <w:pPr>
              <w:pStyle w:val="ConsPlusNormal"/>
            </w:pPr>
          </w:p>
        </w:tc>
      </w:tr>
      <w:tr w:rsidR="00F0462F">
        <w:tc>
          <w:tcPr>
            <w:tcW w:w="162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96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06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385" w:type="dxa"/>
          </w:tcPr>
          <w:p w:rsidR="00F0462F" w:rsidRDefault="00F0462F">
            <w:pPr>
              <w:pStyle w:val="ConsPlusNormal"/>
            </w:pPr>
          </w:p>
        </w:tc>
        <w:tc>
          <w:tcPr>
            <w:tcW w:w="957" w:type="dxa"/>
          </w:tcPr>
          <w:p w:rsidR="00F0462F" w:rsidRDefault="00F0462F">
            <w:pPr>
              <w:pStyle w:val="ConsPlusNormal"/>
            </w:pPr>
          </w:p>
        </w:tc>
        <w:tc>
          <w:tcPr>
            <w:tcW w:w="96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014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38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625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983" w:type="dxa"/>
          </w:tcPr>
          <w:p w:rsidR="00F0462F" w:rsidRDefault="00F0462F">
            <w:pPr>
              <w:pStyle w:val="ConsPlusNormal"/>
            </w:pPr>
          </w:p>
        </w:tc>
      </w:tr>
    </w:tbl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>Руководитель территориального органа          ____________________________</w:t>
      </w:r>
    </w:p>
    <w:p w:rsidR="00F0462F" w:rsidRDefault="00F0462F">
      <w:pPr>
        <w:pStyle w:val="ConsPlusNonformat"/>
        <w:jc w:val="both"/>
      </w:pPr>
      <w:r>
        <w:t>социальной защиты муниципального района       (подпись, фамилия, инициалы)</w:t>
      </w:r>
    </w:p>
    <w:p w:rsidR="00F0462F" w:rsidRDefault="00F0462F">
      <w:pPr>
        <w:pStyle w:val="ConsPlusNonformat"/>
        <w:jc w:val="both"/>
      </w:pPr>
      <w:r>
        <w:t>(городского округа)                                       М.П.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Начальник управления (отдела) по делам </w:t>
      </w:r>
      <w:proofErr w:type="spellStart"/>
      <w:r>
        <w:t>ГОиЧС</w:t>
      </w:r>
      <w:proofErr w:type="spellEnd"/>
    </w:p>
    <w:p w:rsidR="00F0462F" w:rsidRDefault="00F0462F">
      <w:pPr>
        <w:pStyle w:val="ConsPlusNonformat"/>
        <w:jc w:val="both"/>
      </w:pPr>
      <w:r>
        <w:t>муниципального района (городского округа)     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   М.П.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Руководитель территориального органа</w:t>
      </w:r>
    </w:p>
    <w:p w:rsidR="00F0462F" w:rsidRDefault="00F0462F">
      <w:pPr>
        <w:pStyle w:val="ConsPlusNonformat"/>
        <w:jc w:val="both"/>
      </w:pPr>
      <w:proofErr w:type="gramStart"/>
      <w:r>
        <w:t>здравоохранения (судебно-медицинской          ____________________________</w:t>
      </w:r>
      <w:proofErr w:type="gramEnd"/>
    </w:p>
    <w:p w:rsidR="00F0462F" w:rsidRDefault="00F0462F">
      <w:pPr>
        <w:pStyle w:val="ConsPlusNonformat"/>
        <w:jc w:val="both"/>
      </w:pPr>
      <w:r>
        <w:t>экспертизы) по Ростовской области             (подпись, фамилия, инициалы)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   М.П.</w:t>
      </w:r>
    </w:p>
    <w:p w:rsidR="00F0462F" w:rsidRDefault="00F0462F">
      <w:pPr>
        <w:sectPr w:rsidR="00F0462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right"/>
        <w:outlineLvl w:val="1"/>
      </w:pPr>
      <w:r>
        <w:t>Приложение N 14</w:t>
      </w:r>
    </w:p>
    <w:p w:rsidR="00F0462F" w:rsidRDefault="00F0462F">
      <w:pPr>
        <w:pStyle w:val="ConsPlusNormal"/>
        <w:jc w:val="right"/>
      </w:pPr>
      <w:r>
        <w:t xml:space="preserve">к Правилам выделения </w:t>
      </w:r>
      <w:proofErr w:type="gramStart"/>
      <w:r>
        <w:t>бюджетных</w:t>
      </w:r>
      <w:proofErr w:type="gramEnd"/>
    </w:p>
    <w:p w:rsidR="00F0462F" w:rsidRDefault="00F0462F">
      <w:pPr>
        <w:pStyle w:val="ConsPlusNormal"/>
        <w:jc w:val="right"/>
      </w:pPr>
      <w:r>
        <w:t>ассигнований из резервного фонда</w:t>
      </w:r>
    </w:p>
    <w:p w:rsidR="00F0462F" w:rsidRDefault="00F0462F">
      <w:pPr>
        <w:pStyle w:val="ConsPlusNormal"/>
        <w:jc w:val="right"/>
      </w:pPr>
      <w:r>
        <w:t>Правительства Ростовской области</w:t>
      </w:r>
    </w:p>
    <w:p w:rsidR="00F0462F" w:rsidRDefault="00F0462F">
      <w:pPr>
        <w:pStyle w:val="ConsPlusNormal"/>
        <w:jc w:val="right"/>
      </w:pPr>
      <w:r>
        <w:t xml:space="preserve">на проведение </w:t>
      </w:r>
      <w:proofErr w:type="gramStart"/>
      <w:r>
        <w:t>аварийно-восстановительных</w:t>
      </w:r>
      <w:proofErr w:type="gramEnd"/>
    </w:p>
    <w:p w:rsidR="00F0462F" w:rsidRDefault="00F0462F">
      <w:pPr>
        <w:pStyle w:val="ConsPlusNormal"/>
        <w:jc w:val="right"/>
      </w:pPr>
      <w:r>
        <w:t>работ и иных мероприятий, связанных</w:t>
      </w:r>
    </w:p>
    <w:p w:rsidR="00F0462F" w:rsidRDefault="00F0462F">
      <w:pPr>
        <w:pStyle w:val="ConsPlusNormal"/>
        <w:jc w:val="right"/>
      </w:pPr>
      <w:r>
        <w:t>с ликвидацией последствий стихийных</w:t>
      </w:r>
    </w:p>
    <w:p w:rsidR="00F0462F" w:rsidRDefault="00F0462F">
      <w:pPr>
        <w:pStyle w:val="ConsPlusNormal"/>
        <w:jc w:val="right"/>
      </w:pPr>
      <w:r>
        <w:t>бедствий и других чрезвычайных ситуаций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           УТВЕРЖДАЮ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  Глава муниципального района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(городского округа)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 xml:space="preserve">                                            "__" ______________ 20__ г.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М.П.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center"/>
      </w:pPr>
      <w:bookmarkStart w:id="32" w:name="P1011"/>
      <w:bookmarkEnd w:id="32"/>
      <w:r>
        <w:t>СПИСОК</w:t>
      </w:r>
    </w:p>
    <w:p w:rsidR="00F0462F" w:rsidRDefault="00F0462F">
      <w:pPr>
        <w:pStyle w:val="ConsPlusNormal"/>
        <w:jc w:val="center"/>
      </w:pPr>
      <w:r>
        <w:t>ГРАЖДАН, НУЖДАЮЩИХСЯ В ПОЛУЧЕНИИ ЕДИНОВРЕМЕННОГО ПОСОБИЯ</w:t>
      </w:r>
    </w:p>
    <w:p w:rsidR="00F0462F" w:rsidRDefault="00F0462F">
      <w:pPr>
        <w:pStyle w:val="ConsPlusNormal"/>
        <w:jc w:val="center"/>
      </w:pPr>
      <w:r>
        <w:t>В СВЯЗИ С ПОЛУЧЕНИЕМ ВРЕДА ЗДОРОВЬЮ В РЕЗУЛЬТАТЕ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>__________________________________________________________________________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(наименование чрезвычайной ситуации)</w:t>
      </w:r>
    </w:p>
    <w:p w:rsidR="00F0462F" w:rsidRDefault="00F0462F">
      <w:pPr>
        <w:pStyle w:val="ConsPlusNormal"/>
        <w:jc w:val="both"/>
      </w:pPr>
    </w:p>
    <w:p w:rsidR="00F0462F" w:rsidRDefault="00F0462F">
      <w:pPr>
        <w:sectPr w:rsidR="00F0462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440"/>
        <w:gridCol w:w="2111"/>
        <w:gridCol w:w="1469"/>
        <w:gridCol w:w="1220"/>
        <w:gridCol w:w="1800"/>
        <w:gridCol w:w="2328"/>
        <w:gridCol w:w="1320"/>
      </w:tblGrid>
      <w:tr w:rsidR="00F0462F">
        <w:tc>
          <w:tcPr>
            <w:tcW w:w="1980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lastRenderedPageBreak/>
              <w:t>Фамилия, имя, отчество гражданина</w:t>
            </w:r>
          </w:p>
        </w:tc>
        <w:tc>
          <w:tcPr>
            <w:tcW w:w="1440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2111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Адрес места жительства (регистрации)</w:t>
            </w:r>
          </w:p>
        </w:tc>
        <w:tc>
          <w:tcPr>
            <w:tcW w:w="4489" w:type="dxa"/>
            <w:gridSpan w:val="3"/>
          </w:tcPr>
          <w:p w:rsidR="00F0462F" w:rsidRDefault="00F0462F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  <w:tc>
          <w:tcPr>
            <w:tcW w:w="2328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Степень тяжести вреда здоровью, дата и номер медицинского (судебно-медицинского) заключения</w:t>
            </w:r>
          </w:p>
        </w:tc>
        <w:tc>
          <w:tcPr>
            <w:tcW w:w="1320" w:type="dxa"/>
            <w:vMerge w:val="restart"/>
          </w:tcPr>
          <w:p w:rsidR="00F0462F" w:rsidRDefault="00F0462F">
            <w:pPr>
              <w:pStyle w:val="ConsPlusNormal"/>
              <w:jc w:val="center"/>
            </w:pPr>
            <w:r>
              <w:t>Сумма пособия</w:t>
            </w:r>
          </w:p>
          <w:p w:rsidR="00F0462F" w:rsidRDefault="00F0462F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F0462F">
        <w:tc>
          <w:tcPr>
            <w:tcW w:w="1980" w:type="dxa"/>
            <w:vMerge/>
          </w:tcPr>
          <w:p w:rsidR="00F0462F" w:rsidRDefault="00F0462F"/>
        </w:tc>
        <w:tc>
          <w:tcPr>
            <w:tcW w:w="1440" w:type="dxa"/>
            <w:vMerge/>
          </w:tcPr>
          <w:p w:rsidR="00F0462F" w:rsidRDefault="00F0462F"/>
        </w:tc>
        <w:tc>
          <w:tcPr>
            <w:tcW w:w="2111" w:type="dxa"/>
            <w:vMerge/>
          </w:tcPr>
          <w:p w:rsidR="00F0462F" w:rsidRDefault="00F0462F"/>
        </w:tc>
        <w:tc>
          <w:tcPr>
            <w:tcW w:w="1469" w:type="dxa"/>
          </w:tcPr>
          <w:p w:rsidR="00F0462F" w:rsidRDefault="00F0462F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220" w:type="dxa"/>
          </w:tcPr>
          <w:p w:rsidR="00F0462F" w:rsidRDefault="00F0462F">
            <w:pPr>
              <w:pStyle w:val="ConsPlusNormal"/>
              <w:jc w:val="center"/>
            </w:pPr>
            <w:r>
              <w:t>серия и номер</w:t>
            </w:r>
          </w:p>
        </w:tc>
        <w:tc>
          <w:tcPr>
            <w:tcW w:w="1800" w:type="dxa"/>
          </w:tcPr>
          <w:p w:rsidR="00F0462F" w:rsidRDefault="00F0462F">
            <w:pPr>
              <w:pStyle w:val="ConsPlusNormal"/>
              <w:jc w:val="center"/>
            </w:pPr>
            <w:r>
              <w:t xml:space="preserve">кем и когда </w:t>
            </w:r>
            <w:proofErr w:type="gramStart"/>
            <w:r>
              <w:t>выдан</w:t>
            </w:r>
            <w:proofErr w:type="gramEnd"/>
          </w:p>
        </w:tc>
        <w:tc>
          <w:tcPr>
            <w:tcW w:w="2328" w:type="dxa"/>
            <w:vMerge/>
          </w:tcPr>
          <w:p w:rsidR="00F0462F" w:rsidRDefault="00F0462F"/>
        </w:tc>
        <w:tc>
          <w:tcPr>
            <w:tcW w:w="1320" w:type="dxa"/>
            <w:vMerge/>
          </w:tcPr>
          <w:p w:rsidR="00F0462F" w:rsidRDefault="00F0462F"/>
        </w:tc>
      </w:tr>
      <w:tr w:rsidR="00F0462F">
        <w:tc>
          <w:tcPr>
            <w:tcW w:w="1980" w:type="dxa"/>
          </w:tcPr>
          <w:p w:rsidR="00F0462F" w:rsidRDefault="00F0462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F0462F" w:rsidRDefault="00F0462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11" w:type="dxa"/>
          </w:tcPr>
          <w:p w:rsidR="00F0462F" w:rsidRDefault="00F0462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69" w:type="dxa"/>
          </w:tcPr>
          <w:p w:rsidR="00F0462F" w:rsidRDefault="00F0462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20" w:type="dxa"/>
          </w:tcPr>
          <w:p w:rsidR="00F0462F" w:rsidRDefault="00F0462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00" w:type="dxa"/>
          </w:tcPr>
          <w:p w:rsidR="00F0462F" w:rsidRDefault="00F0462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8" w:type="dxa"/>
          </w:tcPr>
          <w:p w:rsidR="00F0462F" w:rsidRDefault="00F0462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20" w:type="dxa"/>
          </w:tcPr>
          <w:p w:rsidR="00F0462F" w:rsidRDefault="00F0462F">
            <w:pPr>
              <w:pStyle w:val="ConsPlusNormal"/>
              <w:jc w:val="center"/>
            </w:pPr>
            <w:r>
              <w:t>8</w:t>
            </w:r>
          </w:p>
        </w:tc>
      </w:tr>
      <w:tr w:rsidR="00F0462F">
        <w:tc>
          <w:tcPr>
            <w:tcW w:w="19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44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111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469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22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80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328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320" w:type="dxa"/>
          </w:tcPr>
          <w:p w:rsidR="00F0462F" w:rsidRDefault="00F0462F">
            <w:pPr>
              <w:pStyle w:val="ConsPlusNormal"/>
            </w:pPr>
          </w:p>
        </w:tc>
      </w:tr>
      <w:tr w:rsidR="00F0462F">
        <w:tc>
          <w:tcPr>
            <w:tcW w:w="19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44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111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469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22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80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328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320" w:type="dxa"/>
          </w:tcPr>
          <w:p w:rsidR="00F0462F" w:rsidRDefault="00F0462F">
            <w:pPr>
              <w:pStyle w:val="ConsPlusNormal"/>
            </w:pPr>
          </w:p>
        </w:tc>
      </w:tr>
      <w:tr w:rsidR="00F0462F">
        <w:tc>
          <w:tcPr>
            <w:tcW w:w="198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44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111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469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22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800" w:type="dxa"/>
          </w:tcPr>
          <w:p w:rsidR="00F0462F" w:rsidRDefault="00F0462F">
            <w:pPr>
              <w:pStyle w:val="ConsPlusNormal"/>
            </w:pPr>
          </w:p>
        </w:tc>
        <w:tc>
          <w:tcPr>
            <w:tcW w:w="2328" w:type="dxa"/>
          </w:tcPr>
          <w:p w:rsidR="00F0462F" w:rsidRDefault="00F0462F">
            <w:pPr>
              <w:pStyle w:val="ConsPlusNormal"/>
            </w:pPr>
          </w:p>
        </w:tc>
        <w:tc>
          <w:tcPr>
            <w:tcW w:w="1320" w:type="dxa"/>
          </w:tcPr>
          <w:p w:rsidR="00F0462F" w:rsidRDefault="00F0462F">
            <w:pPr>
              <w:pStyle w:val="ConsPlusNormal"/>
            </w:pPr>
          </w:p>
        </w:tc>
      </w:tr>
    </w:tbl>
    <w:p w:rsidR="00F0462F" w:rsidRDefault="00F0462F">
      <w:pPr>
        <w:pStyle w:val="ConsPlusNormal"/>
        <w:jc w:val="both"/>
      </w:pPr>
    </w:p>
    <w:p w:rsidR="00F0462F" w:rsidRDefault="00F0462F">
      <w:pPr>
        <w:pStyle w:val="ConsPlusNonformat"/>
        <w:jc w:val="both"/>
      </w:pPr>
      <w:r>
        <w:t xml:space="preserve">Начальник управления (отдела) по делам </w:t>
      </w:r>
      <w:proofErr w:type="spellStart"/>
      <w:r>
        <w:t>ГОиЧС</w:t>
      </w:r>
      <w:proofErr w:type="spellEnd"/>
    </w:p>
    <w:p w:rsidR="00F0462F" w:rsidRDefault="00F0462F">
      <w:pPr>
        <w:pStyle w:val="ConsPlusNonformat"/>
        <w:jc w:val="both"/>
      </w:pPr>
      <w:r>
        <w:t>муниципального района (городского округа)     ____________________________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(подпись, фамилия, инициалы)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   М.П.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Руководитель территориального органа</w:t>
      </w:r>
    </w:p>
    <w:p w:rsidR="00F0462F" w:rsidRDefault="00F0462F">
      <w:pPr>
        <w:pStyle w:val="ConsPlusNonformat"/>
        <w:jc w:val="both"/>
      </w:pPr>
      <w:proofErr w:type="gramStart"/>
      <w:r>
        <w:t>здравоохранения (судебно-медицинской          ____________________________</w:t>
      </w:r>
      <w:proofErr w:type="gramEnd"/>
    </w:p>
    <w:p w:rsidR="00F0462F" w:rsidRDefault="00F0462F">
      <w:pPr>
        <w:pStyle w:val="ConsPlusNonformat"/>
        <w:jc w:val="both"/>
      </w:pPr>
      <w:r>
        <w:t>экспертизы) по Ростовской области             (подпись, фамилия, инициалы)</w:t>
      </w:r>
    </w:p>
    <w:p w:rsidR="00F0462F" w:rsidRDefault="00F0462F">
      <w:pPr>
        <w:pStyle w:val="ConsPlusNonformat"/>
        <w:jc w:val="both"/>
      </w:pPr>
      <w:r>
        <w:t xml:space="preserve">                                                          М.П.</w:t>
      </w:r>
    </w:p>
    <w:p w:rsidR="00F0462F" w:rsidRDefault="00F0462F">
      <w:pPr>
        <w:pStyle w:val="ConsPlusNonformat"/>
        <w:jc w:val="both"/>
      </w:pPr>
    </w:p>
    <w:p w:rsidR="00F0462F" w:rsidRDefault="00F0462F">
      <w:pPr>
        <w:pStyle w:val="ConsPlusNonformat"/>
        <w:jc w:val="both"/>
      </w:pPr>
      <w:r>
        <w:t>Руководитель территориального органа          ____________________________</w:t>
      </w:r>
    </w:p>
    <w:p w:rsidR="00F0462F" w:rsidRDefault="00F0462F">
      <w:pPr>
        <w:pStyle w:val="ConsPlusNonformat"/>
        <w:jc w:val="both"/>
      </w:pPr>
      <w:r>
        <w:t>социальной защиты населения                   (подпись, фамилия, инициалы)</w:t>
      </w:r>
    </w:p>
    <w:p w:rsidR="00F0462F" w:rsidRDefault="00F0462F">
      <w:pPr>
        <w:pStyle w:val="ConsPlusNonformat"/>
        <w:jc w:val="both"/>
      </w:pPr>
      <w:r>
        <w:t>Ростовской области                                        М.П.</w:t>
      </w:r>
    </w:p>
    <w:p w:rsidR="00F0462F" w:rsidRDefault="00F0462F">
      <w:pPr>
        <w:sectPr w:rsidR="00F0462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right"/>
        <w:outlineLvl w:val="0"/>
      </w:pPr>
      <w:r>
        <w:t>Приложение N 2</w:t>
      </w:r>
    </w:p>
    <w:p w:rsidR="00F0462F" w:rsidRDefault="00F0462F">
      <w:pPr>
        <w:pStyle w:val="ConsPlusNormal"/>
        <w:jc w:val="right"/>
      </w:pPr>
      <w:r>
        <w:t>к постановлению</w:t>
      </w:r>
    </w:p>
    <w:p w:rsidR="00F0462F" w:rsidRDefault="00F0462F">
      <w:pPr>
        <w:pStyle w:val="ConsPlusNormal"/>
        <w:jc w:val="right"/>
      </w:pPr>
      <w:r>
        <w:t>Правительства</w:t>
      </w:r>
    </w:p>
    <w:p w:rsidR="00F0462F" w:rsidRDefault="00F0462F">
      <w:pPr>
        <w:pStyle w:val="ConsPlusNormal"/>
        <w:jc w:val="right"/>
      </w:pPr>
      <w:r>
        <w:t>Ростовской области</w:t>
      </w:r>
    </w:p>
    <w:p w:rsidR="00F0462F" w:rsidRDefault="00F0462F">
      <w:pPr>
        <w:pStyle w:val="ConsPlusNormal"/>
        <w:jc w:val="right"/>
      </w:pPr>
      <w:r>
        <w:t>от 16.06.2014 N 439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Title"/>
        <w:jc w:val="center"/>
      </w:pPr>
      <w:bookmarkStart w:id="33" w:name="P1085"/>
      <w:bookmarkEnd w:id="33"/>
      <w:r>
        <w:t>ПЕРЕЧЕНЬ</w:t>
      </w:r>
    </w:p>
    <w:p w:rsidR="00F0462F" w:rsidRDefault="00F0462F">
      <w:pPr>
        <w:pStyle w:val="ConsPlusTitle"/>
        <w:jc w:val="center"/>
      </w:pPr>
      <w:r>
        <w:t>ПОСТАНОВЛЕНИЙ ПРАВИТЕЛЬСТВА РОСТОВСКОЙ ОБЛАСТИ,</w:t>
      </w:r>
    </w:p>
    <w:p w:rsidR="00F0462F" w:rsidRDefault="00F0462F">
      <w:pPr>
        <w:pStyle w:val="ConsPlusTitle"/>
        <w:jc w:val="center"/>
      </w:pPr>
      <w:proofErr w:type="gramStart"/>
      <w:r>
        <w:t>ПРИЗНАВАЕМЫХ</w:t>
      </w:r>
      <w:proofErr w:type="gramEnd"/>
      <w:r>
        <w:t xml:space="preserve"> УТРАТИВШИМИ СИЛУ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ind w:firstLine="540"/>
        <w:jc w:val="both"/>
      </w:pPr>
      <w:r>
        <w:t xml:space="preserve">1.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20.01.2012 N 34 "О порядке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ситуаций".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2.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02.04.2013 N 182 "О внесении изменений в постановление Правительства Ростовской области от 20.01.2012 N 34".</w:t>
      </w:r>
    </w:p>
    <w:p w:rsidR="00F0462F" w:rsidRDefault="00F0462F">
      <w:pPr>
        <w:pStyle w:val="ConsPlusNormal"/>
        <w:spacing w:before="220"/>
        <w:ind w:firstLine="540"/>
        <w:jc w:val="both"/>
      </w:pPr>
      <w:r>
        <w:t xml:space="preserve">3.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24.10.2013 N 655 "О внесении изменений в постановление Правительства Ростовской области от 20.01.2012 N 34".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right"/>
      </w:pPr>
      <w:r>
        <w:t>Начальник управления</w:t>
      </w:r>
    </w:p>
    <w:p w:rsidR="00F0462F" w:rsidRDefault="00F0462F">
      <w:pPr>
        <w:pStyle w:val="ConsPlusNormal"/>
        <w:jc w:val="right"/>
      </w:pPr>
      <w:r>
        <w:t>документационного обеспечения</w:t>
      </w:r>
    </w:p>
    <w:p w:rsidR="00F0462F" w:rsidRDefault="00F0462F">
      <w:pPr>
        <w:pStyle w:val="ConsPlusNormal"/>
        <w:jc w:val="right"/>
      </w:pPr>
      <w:r>
        <w:t>Правительства Ростовской области</w:t>
      </w:r>
    </w:p>
    <w:p w:rsidR="00F0462F" w:rsidRDefault="00F0462F">
      <w:pPr>
        <w:pStyle w:val="ConsPlusNormal"/>
        <w:jc w:val="right"/>
      </w:pPr>
      <w:r>
        <w:t>Т.А.РОДИОНЧЕНКО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right"/>
        <w:outlineLvl w:val="0"/>
      </w:pPr>
      <w:r>
        <w:t>Приложение N 3</w:t>
      </w:r>
    </w:p>
    <w:p w:rsidR="00F0462F" w:rsidRDefault="00F0462F">
      <w:pPr>
        <w:pStyle w:val="ConsPlusNormal"/>
        <w:jc w:val="right"/>
      </w:pPr>
      <w:r>
        <w:t>к постановлению</w:t>
      </w:r>
    </w:p>
    <w:p w:rsidR="00F0462F" w:rsidRDefault="00F0462F">
      <w:pPr>
        <w:pStyle w:val="ConsPlusNormal"/>
        <w:jc w:val="right"/>
      </w:pPr>
      <w:r>
        <w:t>Правительства</w:t>
      </w:r>
    </w:p>
    <w:p w:rsidR="00F0462F" w:rsidRDefault="00F0462F">
      <w:pPr>
        <w:pStyle w:val="ConsPlusNormal"/>
        <w:jc w:val="right"/>
      </w:pPr>
      <w:r>
        <w:t>Ростовской области</w:t>
      </w:r>
    </w:p>
    <w:p w:rsidR="00F0462F" w:rsidRDefault="00F0462F">
      <w:pPr>
        <w:pStyle w:val="ConsPlusNormal"/>
        <w:jc w:val="right"/>
      </w:pPr>
      <w:r>
        <w:t>от 16.06.2014 N 439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Title"/>
        <w:jc w:val="center"/>
      </w:pPr>
      <w:r>
        <w:t>ИЗМЕНЕНИЯ,</w:t>
      </w:r>
    </w:p>
    <w:p w:rsidR="00F0462F" w:rsidRDefault="00F0462F">
      <w:pPr>
        <w:pStyle w:val="ConsPlusTitle"/>
        <w:jc w:val="center"/>
      </w:pPr>
      <w:r>
        <w:t>ВНОСИМЫЕ В ПОСТАНОВЛЕНИЕ ПРАВИТЕЛЬСТВА РОСТОВСКОЙ ОБЛАСТИ</w:t>
      </w:r>
    </w:p>
    <w:p w:rsidR="00F0462F" w:rsidRDefault="00F0462F">
      <w:pPr>
        <w:pStyle w:val="ConsPlusTitle"/>
        <w:jc w:val="center"/>
      </w:pPr>
      <w:r>
        <w:t>ОТ 23.12.2011 N 291 "О ПОРЯДКЕ ОРГАНИЗАЦИИ РАБОТЫ</w:t>
      </w:r>
    </w:p>
    <w:p w:rsidR="00F0462F" w:rsidRDefault="00F0462F">
      <w:pPr>
        <w:pStyle w:val="ConsPlusTitle"/>
        <w:jc w:val="center"/>
      </w:pPr>
      <w:r>
        <w:t xml:space="preserve">ПО ФОРМИРОВАНИЮ И ФИНАНСОВОМУ ОБЕСПЕЧЕНИЮ </w:t>
      </w:r>
      <w:proofErr w:type="gramStart"/>
      <w:r>
        <w:t>ГОСУДАРСТВЕННОГО</w:t>
      </w:r>
      <w:proofErr w:type="gramEnd"/>
    </w:p>
    <w:p w:rsidR="00F0462F" w:rsidRDefault="00F0462F">
      <w:pPr>
        <w:pStyle w:val="ConsPlusTitle"/>
        <w:jc w:val="center"/>
      </w:pPr>
      <w:r>
        <w:t>ЗАДАНИЯ ГОСУДАРСТВЕННЫМИ УЧРЕЖДЕНИЯМИ РОСТОВСКОЙ ОБЛАСТИ"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ind w:firstLine="540"/>
        <w:jc w:val="both"/>
      </w:pPr>
      <w:r>
        <w:t xml:space="preserve">Утратило силу с 1 января 2016 года.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РО от 18.09.2015 N 582.</w:t>
      </w: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jc w:val="both"/>
      </w:pPr>
    </w:p>
    <w:p w:rsidR="00F0462F" w:rsidRDefault="00F046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5E98" w:rsidRDefault="000A5E98"/>
    <w:sectPr w:rsidR="000A5E98" w:rsidSect="00140E8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2F"/>
    <w:rsid w:val="000A5E98"/>
    <w:rsid w:val="00F0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4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4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04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04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04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04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046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4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4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04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04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04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04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046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31771F8CDE88CA4B327AAB758B67BC7B519F3CD293F8CB23F91A70B7B37FC1031E4E86A8A8D83E07147BgAzFM" TargetMode="External"/><Relationship Id="rId13" Type="http://schemas.openxmlformats.org/officeDocument/2006/relationships/hyperlink" Target="consultantplus://offline/ref=2931771F8CDE88CA4B327AAB758B67BC7B519F3CD293F8CB23F91A70B7B37FC1031E4E86A8A8D83E07147BgAzFM" TargetMode="External"/><Relationship Id="rId18" Type="http://schemas.openxmlformats.org/officeDocument/2006/relationships/hyperlink" Target="consultantplus://offline/ref=4F4565CD41B9671EDFB56CF4C87DEF5B6DC2171EC036EA1FC273386B9C38F299D792B56C80231897EB9DACh7zF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F4565CD41B9671EDFB56CF4C87DEF5B6DC2171ECC3EE91FC373386B9C38F299hDz7M" TargetMode="External"/><Relationship Id="rId7" Type="http://schemas.openxmlformats.org/officeDocument/2006/relationships/hyperlink" Target="consultantplus://offline/ref=2931771F8CDE88CA4B327AAB758B67BC7B519F3CDD92FACB2CF91A70B7B37FC1031E4E86A8A8D83E07147BgAzFM" TargetMode="External"/><Relationship Id="rId12" Type="http://schemas.openxmlformats.org/officeDocument/2006/relationships/hyperlink" Target="consultantplus://offline/ref=2931771F8CDE88CA4B327AAB758B67BC7B519F3CDD92FACB2CF91A70B7B37FC1031E4E86A8A8D83E07147BgAzFM" TargetMode="External"/><Relationship Id="rId17" Type="http://schemas.openxmlformats.org/officeDocument/2006/relationships/hyperlink" Target="consultantplus://offline/ref=4F4565CD41B9671EDFB56CF4C87DEF5B6DC2171EC036EA1FC273386B9C38F299D792B56C80231897EB9DACh7zC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F4565CD41B9671EDFB56CF4C87DEF5B6DC2171EC036EA1FC273386B9C38F299D792B56C80231897EB9DACh7zDM" TargetMode="External"/><Relationship Id="rId20" Type="http://schemas.openxmlformats.org/officeDocument/2006/relationships/hyperlink" Target="consultantplus://offline/ref=4F4565CD41B9671EDFB56CF4C87DEF5B6DC2171ECC32EF16C173386B9C38F299hDz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931771F8CDE88CA4B327AAB758B67BC7B519F3CDD9AFDC327F91A70B7B37FC1031E4E86A8A8D83E071172gAzBM" TargetMode="External"/><Relationship Id="rId11" Type="http://schemas.openxmlformats.org/officeDocument/2006/relationships/hyperlink" Target="consultantplus://offline/ref=2931771F8CDE88CA4B327AAB758B67BC7B519F3CDF91FEC622F91A70B7B37FC1031E4E86A8A8D83E07147BgAzFM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2931771F8CDE88CA4B327AAB758B67BC7B519F3CDF91FEC622F91A70B7B37FC1031E4E86A8A8D83E07147BgAzFM" TargetMode="External"/><Relationship Id="rId15" Type="http://schemas.openxmlformats.org/officeDocument/2006/relationships/hyperlink" Target="consultantplus://offline/ref=4F4565CD41B9671EDFB56CF4C87DEF5B6DC2171EC036EA1FC273386B9C38F299D792B56C80231897EB9DACh7zA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931771F8CDE88CA4B327AAB758B67BC7B519F3CDC9BF0C623F91A70B7B37FC1g0z3M" TargetMode="External"/><Relationship Id="rId19" Type="http://schemas.openxmlformats.org/officeDocument/2006/relationships/hyperlink" Target="consultantplus://offline/ref=4F4565CD41B9671EDFB56CF4C87DEF5B6DC2171ECD34E817C073386B9C38F299hDz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31771F8CDE88CA4B327AAB758B67BC7B519F3CDD9AFDC327F91A70B7B37FC1031E4E86A8A8D83E071172gAzBM" TargetMode="External"/><Relationship Id="rId14" Type="http://schemas.openxmlformats.org/officeDocument/2006/relationships/hyperlink" Target="consultantplus://offline/ref=2931771F8CDE88CA4B327AAB758B67BC7B519F3CDD92FACB2CF91A70B7B37FC1031E4E86A8A8D83E07147AgAz8M" TargetMode="External"/><Relationship Id="rId22" Type="http://schemas.openxmlformats.org/officeDocument/2006/relationships/hyperlink" Target="consultantplus://offline/ref=4F4565CD41B9671EDFB56CF4C87DEF5B6DC2171ECF3FEF17C673386B9C38F299D792B56C80231897EB98A4h7z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8315</Words>
  <Characters>47398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2017-11-24T12:51:00Z</dcterms:created>
  <dcterms:modified xsi:type="dcterms:W3CDTF">2017-11-24T12:52:00Z</dcterms:modified>
</cp:coreProperties>
</file>